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E155A" w14:textId="77777777" w:rsidR="00071619" w:rsidRDefault="00071619" w:rsidP="00071619">
      <w:pPr>
        <w:pStyle w:val="Titel"/>
        <w:rPr>
          <w:rFonts w:eastAsia="FlandersArtSans-Medium"/>
        </w:rPr>
      </w:pPr>
      <w:r>
        <w:rPr>
          <w:rFonts w:eastAsia="FlandersArtSans-Medium"/>
        </w:rPr>
        <w:t xml:space="preserve">Achtergrondbundel experten </w:t>
      </w:r>
    </w:p>
    <w:p w14:paraId="2E8A3FD7" w14:textId="0ADB8996" w:rsidR="00071619" w:rsidRDefault="003A7DE6" w:rsidP="00071619">
      <w:pPr>
        <w:pStyle w:val="Kop1"/>
        <w:rPr>
          <w:rFonts w:eastAsia="FlandersArtSans-Medium"/>
        </w:rPr>
      </w:pPr>
      <w:r>
        <w:rPr>
          <w:rFonts w:eastAsia="FlandersArtSans-Medium"/>
        </w:rPr>
        <w:t xml:space="preserve">Groep 1: </w:t>
      </w:r>
      <w:r w:rsidR="00071619">
        <w:rPr>
          <w:rFonts w:eastAsia="FlandersArtSans-Medium"/>
        </w:rPr>
        <w:t>Tegelwippen</w:t>
      </w:r>
    </w:p>
    <w:p w14:paraId="5FF120A1" w14:textId="6BC121BF" w:rsidR="003A7DE6" w:rsidRPr="003A7DE6" w:rsidRDefault="003A7DE6" w:rsidP="003A7DE6">
      <w:r>
        <w:t xml:space="preserve">Lees aandachtig de informatie op de websites van jouw </w:t>
      </w:r>
      <w:proofErr w:type="spellStart"/>
      <w:r>
        <w:t>expertengroep</w:t>
      </w:r>
      <w:proofErr w:type="spellEnd"/>
      <w:r>
        <w:t xml:space="preserve"> en beantwoord volgende vragen. </w:t>
      </w:r>
    </w:p>
    <w:p w14:paraId="08BFE643"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5">
        <w:r>
          <w:rPr>
            <w:rFonts w:ascii="FlandersArtSans-Medium" w:eastAsia="FlandersArtSans-Medium" w:hAnsi="FlandersArtSans-Medium" w:cs="FlandersArtSans-Medium"/>
            <w:color w:val="0000FF"/>
            <w:sz w:val="24"/>
            <w:szCs w:val="24"/>
            <w:u w:val="single"/>
          </w:rPr>
          <w:t>https://omgeving.vlaanderen.be/nl/over-ontharden-en-vlaanderen-breekt-uit</w:t>
        </w:r>
      </w:hyperlink>
    </w:p>
    <w:p w14:paraId="44F152EF" w14:textId="77777777" w:rsidR="00071619" w:rsidRDefault="00071619" w:rsidP="003A7DE6">
      <w:pPr>
        <w:pStyle w:val="Lijstalinea"/>
        <w:numPr>
          <w:ilvl w:val="0"/>
          <w:numId w:val="11"/>
        </w:numPr>
      </w:pPr>
      <w:r>
        <w:t xml:space="preserve">Wat is ontharden? </w:t>
      </w:r>
    </w:p>
    <w:p w14:paraId="7907764F" w14:textId="77777777" w:rsidR="00071619" w:rsidRDefault="00071619" w:rsidP="003A7DE6">
      <w:pPr>
        <w:pStyle w:val="Lijstalinea"/>
        <w:numPr>
          <w:ilvl w:val="0"/>
          <w:numId w:val="11"/>
        </w:numPr>
      </w:pPr>
      <w:r>
        <w:t xml:space="preserve">Wat zijn de voordelen van ontharden? </w:t>
      </w:r>
    </w:p>
    <w:p w14:paraId="34B3C1F2" w14:textId="56E589D0" w:rsidR="00071619" w:rsidRPr="003A7DE6" w:rsidRDefault="00071619" w:rsidP="003A7DE6">
      <w:pPr>
        <w:pStyle w:val="Lijstalinea"/>
        <w:numPr>
          <w:ilvl w:val="0"/>
          <w:numId w:val="11"/>
        </w:numPr>
      </w:pPr>
      <w:r>
        <w:t xml:space="preserve">Kies één realisatie en beschrijf dit project kort in 3 zinnen. </w:t>
      </w:r>
    </w:p>
    <w:p w14:paraId="6F243761" w14:textId="77777777" w:rsidR="00071619" w:rsidRDefault="00071619" w:rsidP="00071619">
      <w:pPr>
        <w:pBdr>
          <w:top w:val="nil"/>
          <w:left w:val="nil"/>
          <w:bottom w:val="nil"/>
          <w:right w:val="nil"/>
          <w:between w:val="nil"/>
        </w:pBdr>
        <w:spacing w:before="280" w:after="280" w:line="240" w:lineRule="auto"/>
        <w:rPr>
          <w:rFonts w:ascii="FlandersArtSans-Medium" w:eastAsia="FlandersArtSans-Medium" w:hAnsi="FlandersArtSans-Medium" w:cs="FlandersArtSans-Medium"/>
          <w:color w:val="000000"/>
          <w:sz w:val="24"/>
          <w:szCs w:val="24"/>
        </w:rPr>
      </w:pPr>
      <w:hyperlink r:id="rId6">
        <w:r>
          <w:rPr>
            <w:rFonts w:ascii="FlandersArtSans-Medium" w:eastAsia="FlandersArtSans-Medium" w:hAnsi="FlandersArtSans-Medium" w:cs="FlandersArtSans-Medium"/>
            <w:color w:val="0000FF"/>
            <w:sz w:val="24"/>
            <w:szCs w:val="24"/>
            <w:u w:val="single"/>
          </w:rPr>
          <w:t>https://www.breekijzer.be/</w:t>
        </w:r>
      </w:hyperlink>
    </w:p>
    <w:p w14:paraId="11458E68" w14:textId="754255DB" w:rsidR="00071619" w:rsidRPr="003A7DE6" w:rsidRDefault="00071619" w:rsidP="003A7DE6">
      <w:pPr>
        <w:pStyle w:val="Lijstalinea"/>
        <w:numPr>
          <w:ilvl w:val="0"/>
          <w:numId w:val="12"/>
        </w:numPr>
      </w:pPr>
      <w:r>
        <w:t xml:space="preserve">Wat doet breekijzer? </w:t>
      </w:r>
    </w:p>
    <w:p w14:paraId="3474F01E"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7">
        <w:r>
          <w:rPr>
            <w:rFonts w:ascii="FlandersArtSans-Medium" w:eastAsia="FlandersArtSans-Medium" w:hAnsi="FlandersArtSans-Medium" w:cs="FlandersArtSans-Medium"/>
            <w:color w:val="0000FF"/>
            <w:sz w:val="24"/>
            <w:szCs w:val="24"/>
            <w:u w:val="single"/>
          </w:rPr>
          <w:t>https://vk-tegelwippen.be/</w:t>
        </w:r>
      </w:hyperlink>
    </w:p>
    <w:p w14:paraId="052C7B8E" w14:textId="77777777" w:rsidR="00071619" w:rsidRDefault="00071619" w:rsidP="003A7DE6">
      <w:pPr>
        <w:pStyle w:val="Lijstalinea"/>
        <w:numPr>
          <w:ilvl w:val="0"/>
          <w:numId w:val="12"/>
        </w:numPr>
      </w:pPr>
      <w:r>
        <w:t xml:space="preserve">Een van de projecten van Breekijzer is het Vlaams Kampioenschap tegelwippen. </w:t>
      </w:r>
    </w:p>
    <w:p w14:paraId="168CA319" w14:textId="77777777" w:rsidR="00071619" w:rsidRDefault="00071619" w:rsidP="003A7DE6">
      <w:pPr>
        <w:pStyle w:val="Lijstalinea"/>
        <w:numPr>
          <w:ilvl w:val="0"/>
          <w:numId w:val="12"/>
        </w:numPr>
      </w:pPr>
      <w:r>
        <w:t>Wat betekent tegelwippen?</w:t>
      </w:r>
    </w:p>
    <w:p w14:paraId="643FEB0E" w14:textId="1F1EDB61" w:rsidR="00071619" w:rsidRPr="003A7DE6" w:rsidRDefault="00071619" w:rsidP="003A7DE6">
      <w:pPr>
        <w:pStyle w:val="Lijstalinea"/>
        <w:numPr>
          <w:ilvl w:val="0"/>
          <w:numId w:val="12"/>
        </w:numPr>
      </w:pPr>
      <w:r>
        <w:t xml:space="preserve">Waarom kan je best tegelwippen? </w:t>
      </w:r>
    </w:p>
    <w:p w14:paraId="03295873"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8">
        <w:r>
          <w:rPr>
            <w:rFonts w:ascii="FlandersArtSans-Medium" w:eastAsia="FlandersArtSans-Medium" w:hAnsi="FlandersArtSans-Medium" w:cs="FlandersArtSans-Medium"/>
            <w:color w:val="0000FF"/>
            <w:sz w:val="24"/>
            <w:szCs w:val="24"/>
            <w:u w:val="single"/>
          </w:rPr>
          <w:t>https://omgeving.vlaanderen.be/nl/green-deal-natuurlijke-tuinen-008</w:t>
        </w:r>
      </w:hyperlink>
    </w:p>
    <w:p w14:paraId="6432D784" w14:textId="77777777" w:rsidR="00071619" w:rsidRDefault="00071619" w:rsidP="003A7DE6">
      <w:pPr>
        <w:pStyle w:val="Lijstalinea"/>
        <w:numPr>
          <w:ilvl w:val="0"/>
          <w:numId w:val="13"/>
        </w:numPr>
      </w:pPr>
      <w:r>
        <w:t>Wat is een green deal?</w:t>
      </w:r>
    </w:p>
    <w:p w14:paraId="05423597" w14:textId="74CD3381" w:rsidR="00071619" w:rsidRPr="003A7DE6" w:rsidRDefault="00071619" w:rsidP="003A7DE6">
      <w:pPr>
        <w:pStyle w:val="Lijstalinea"/>
        <w:numPr>
          <w:ilvl w:val="0"/>
          <w:numId w:val="13"/>
        </w:numPr>
      </w:pPr>
      <w:r>
        <w:t xml:space="preserve">Wat betekent green deal natuurlijke tuinen? </w:t>
      </w:r>
    </w:p>
    <w:p w14:paraId="580E92C8"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9">
        <w:r>
          <w:rPr>
            <w:rFonts w:ascii="FlandersArtSans-Medium" w:eastAsia="FlandersArtSans-Medium" w:hAnsi="FlandersArtSans-Medium" w:cs="FlandersArtSans-Medium"/>
            <w:color w:val="0000FF"/>
            <w:sz w:val="24"/>
            <w:szCs w:val="24"/>
            <w:u w:val="single"/>
          </w:rPr>
          <w:t>https://omgeving.vlaanderen.be/nl/klimaat-en-milieu/groene-economie/green-deals/green-deal-natuurlijke-tuinen/tuinen-in-de-kijker</w:t>
        </w:r>
      </w:hyperlink>
    </w:p>
    <w:p w14:paraId="4221F3F3" w14:textId="77777777" w:rsidR="00071619" w:rsidRDefault="00071619" w:rsidP="003A7DE6">
      <w:pPr>
        <w:pStyle w:val="Lijstalinea"/>
        <w:numPr>
          <w:ilvl w:val="0"/>
          <w:numId w:val="14"/>
        </w:numPr>
      </w:pPr>
      <w:r>
        <w:t xml:space="preserve">Kies één van de  praktijkvoorbeelden en beschrijf dit kort in enkele zinnen </w:t>
      </w:r>
    </w:p>
    <w:p w14:paraId="140CE75F" w14:textId="307C31CB" w:rsidR="00071619" w:rsidRPr="003A7DE6" w:rsidRDefault="003A7DE6" w:rsidP="003A7DE6">
      <w:pPr>
        <w:pStyle w:val="Kop1"/>
        <w:rPr>
          <w:rFonts w:ascii="FlandersArtSans-Medium" w:eastAsia="FlandersArtSans-Medium" w:hAnsi="FlandersArtSans-Medium" w:cs="FlandersArtSans-Medium"/>
          <w:color w:val="000000"/>
          <w:szCs w:val="24"/>
        </w:rPr>
      </w:pPr>
      <w:r>
        <w:rPr>
          <w:rFonts w:eastAsia="FlandersArtSans-Medium"/>
        </w:rPr>
        <w:t xml:space="preserve">Groep 2: </w:t>
      </w:r>
      <w:r w:rsidR="00071619" w:rsidRPr="003A7DE6">
        <w:rPr>
          <w:rFonts w:eastAsia="FlandersArtSans-Medium"/>
        </w:rPr>
        <w:t xml:space="preserve">Bodemonderzoek </w:t>
      </w:r>
    </w:p>
    <w:p w14:paraId="4E14D18C"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FF"/>
          <w:sz w:val="24"/>
          <w:szCs w:val="24"/>
          <w:u w:val="single"/>
        </w:rPr>
      </w:pPr>
      <w:hyperlink r:id="rId10">
        <w:r>
          <w:rPr>
            <w:rFonts w:ascii="FlandersArtSans-Medium" w:eastAsia="FlandersArtSans-Medium" w:hAnsi="FlandersArtSans-Medium" w:cs="FlandersArtSans-Medium"/>
            <w:color w:val="0000FF"/>
            <w:sz w:val="24"/>
            <w:szCs w:val="24"/>
            <w:u w:val="single"/>
          </w:rPr>
          <w:t>https://biodiverszorggroen.be/bibliotheek-item/hoe-bepaal-je-de-textuur-van-de-bodem/</w:t>
        </w:r>
      </w:hyperlink>
    </w:p>
    <w:p w14:paraId="16FC284C" w14:textId="39894741" w:rsidR="00071619" w:rsidRPr="003A7DE6" w:rsidRDefault="00071619" w:rsidP="003A7DE6">
      <w:pPr>
        <w:pStyle w:val="Lijstalinea"/>
        <w:numPr>
          <w:ilvl w:val="0"/>
          <w:numId w:val="11"/>
        </w:numPr>
      </w:pPr>
      <w:r w:rsidRPr="003A7DE6">
        <w:t xml:space="preserve">Wat betekent textuur van een bodem en waarom is dit belangrijk? </w:t>
      </w:r>
    </w:p>
    <w:p w14:paraId="62A2B0FE"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11">
        <w:r>
          <w:rPr>
            <w:rFonts w:ascii="FlandersArtSans-Medium" w:eastAsia="FlandersArtSans-Medium" w:hAnsi="FlandersArtSans-Medium" w:cs="FlandersArtSans-Medium"/>
            <w:color w:val="0000FF"/>
            <w:sz w:val="24"/>
            <w:szCs w:val="24"/>
            <w:u w:val="single"/>
          </w:rPr>
          <w:t>https://biodiverszorggroen.be/bibliotheek-item/vermesting-en-biodiversiteit/</w:t>
        </w:r>
      </w:hyperlink>
    </w:p>
    <w:p w14:paraId="6A1D8F03" w14:textId="17408A8B" w:rsidR="00071619" w:rsidRPr="003A7DE6" w:rsidRDefault="00071619" w:rsidP="003A7DE6">
      <w:pPr>
        <w:pStyle w:val="Lijstalinea"/>
        <w:numPr>
          <w:ilvl w:val="0"/>
          <w:numId w:val="11"/>
        </w:numPr>
      </w:pPr>
      <w:r w:rsidRPr="003A7DE6">
        <w:t>Waarom gaat een bodem die rijk is aan voedingsstoffen, niet samen met een biodiversiteit aan planten bovengronds?</w:t>
      </w:r>
    </w:p>
    <w:p w14:paraId="0B04677F"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12">
        <w:r>
          <w:rPr>
            <w:rFonts w:ascii="FlandersArtSans-Medium" w:eastAsia="FlandersArtSans-Medium" w:hAnsi="FlandersArtSans-Medium" w:cs="FlandersArtSans-Medium"/>
            <w:color w:val="0000FF"/>
            <w:sz w:val="24"/>
            <w:szCs w:val="24"/>
            <w:u w:val="single"/>
          </w:rPr>
          <w:t>https://biodiverszorggroen.be/bibliotheek-item/het-belang-van-een-gezonde-bodem-in-een-biodiverse-tuin/</w:t>
        </w:r>
      </w:hyperlink>
    </w:p>
    <w:p w14:paraId="43031AD9" w14:textId="77777777" w:rsidR="00071619" w:rsidRPr="003A7DE6" w:rsidRDefault="00071619" w:rsidP="003A7DE6">
      <w:pPr>
        <w:pStyle w:val="Lijstalinea"/>
        <w:numPr>
          <w:ilvl w:val="0"/>
          <w:numId w:val="11"/>
        </w:numPr>
      </w:pPr>
      <w:r w:rsidRPr="003A7DE6">
        <w:t xml:space="preserve">Wat wordt bedoeld met bodemgezondheid? </w:t>
      </w:r>
    </w:p>
    <w:p w14:paraId="6929DB02" w14:textId="77777777" w:rsidR="00071619" w:rsidRPr="003A7DE6" w:rsidRDefault="00071619" w:rsidP="003A7DE6">
      <w:pPr>
        <w:pStyle w:val="Lijstalinea"/>
        <w:numPr>
          <w:ilvl w:val="0"/>
          <w:numId w:val="11"/>
        </w:numPr>
      </w:pPr>
      <w:r w:rsidRPr="003A7DE6">
        <w:t>Waarom is de bodemgezondheid zo belangrijk voor de bovengrondse biodiversiteit?</w:t>
      </w:r>
    </w:p>
    <w:p w14:paraId="450174D5" w14:textId="33B705FB" w:rsidR="00071619" w:rsidRPr="003A7DE6" w:rsidRDefault="00071619" w:rsidP="003A7DE6">
      <w:pPr>
        <w:pStyle w:val="Lijstalinea"/>
        <w:numPr>
          <w:ilvl w:val="0"/>
          <w:numId w:val="11"/>
        </w:numPr>
      </w:pPr>
      <w:r w:rsidRPr="003A7DE6">
        <w:t>Op welke manier kan je bijdragen tot de bodemgezondheid?</w:t>
      </w:r>
    </w:p>
    <w:p w14:paraId="63EBEAF0"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13">
        <w:r>
          <w:rPr>
            <w:rFonts w:ascii="FlandersArtSans-Medium" w:eastAsia="FlandersArtSans-Medium" w:hAnsi="FlandersArtSans-Medium" w:cs="FlandersArtSans-Medium"/>
            <w:color w:val="0000FF"/>
            <w:sz w:val="24"/>
            <w:szCs w:val="24"/>
            <w:u w:val="single"/>
          </w:rPr>
          <w:t>https://mijntuinlab.be/page/flowerpower-bodemgegevens-algemeen/</w:t>
        </w:r>
      </w:hyperlink>
    </w:p>
    <w:p w14:paraId="6CA0F80A" w14:textId="77777777" w:rsidR="00071619" w:rsidRPr="003A7DE6" w:rsidRDefault="00071619" w:rsidP="003A7DE6">
      <w:pPr>
        <w:pStyle w:val="Lijstalinea"/>
        <w:numPr>
          <w:ilvl w:val="0"/>
          <w:numId w:val="11"/>
        </w:numPr>
      </w:pPr>
      <w:r w:rsidRPr="003A7DE6">
        <w:t>Op welke manier beïnvloedt de zuurtegraad van de bodem de plantengroei?</w:t>
      </w:r>
    </w:p>
    <w:p w14:paraId="76588553" w14:textId="77777777" w:rsidR="00071619" w:rsidRPr="003A7DE6" w:rsidRDefault="00071619" w:rsidP="003A7DE6">
      <w:pPr>
        <w:pStyle w:val="Lijstalinea"/>
        <w:numPr>
          <w:ilvl w:val="0"/>
          <w:numId w:val="11"/>
        </w:numPr>
      </w:pPr>
      <w:r w:rsidRPr="003A7DE6">
        <w:t>Wat is een ‘zuurtegraad-optimum’?</w:t>
      </w:r>
    </w:p>
    <w:p w14:paraId="3CFFBE5C" w14:textId="77777777" w:rsidR="00071619" w:rsidRPr="003A7DE6" w:rsidRDefault="00071619" w:rsidP="003A7DE6">
      <w:pPr>
        <w:pStyle w:val="Lijstalinea"/>
        <w:numPr>
          <w:ilvl w:val="0"/>
          <w:numId w:val="11"/>
        </w:numPr>
      </w:pPr>
      <w:r w:rsidRPr="003A7DE6">
        <w:t>Door wat wordt bodemverzuring voornamelijk veroorzaakt? Leg kort uit.</w:t>
      </w:r>
    </w:p>
    <w:p w14:paraId="3A3696FB" w14:textId="77777777" w:rsidR="00071619" w:rsidRPr="003A7DE6" w:rsidRDefault="00071619" w:rsidP="003A7DE6">
      <w:pPr>
        <w:pStyle w:val="Lijstalinea"/>
        <w:numPr>
          <w:ilvl w:val="0"/>
          <w:numId w:val="11"/>
        </w:numPr>
      </w:pPr>
      <w:r w:rsidRPr="003A7DE6">
        <w:t>Op welke manier kunnen bodems bijdragen als oplossing van de klimaatverandering?</w:t>
      </w:r>
    </w:p>
    <w:p w14:paraId="5B4AE091"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highlight w:val="cyan"/>
        </w:rPr>
      </w:pPr>
    </w:p>
    <w:p w14:paraId="2EF7706F" w14:textId="2BEF79B9" w:rsidR="00071619" w:rsidRPr="003A7DE6" w:rsidRDefault="00071619" w:rsidP="003A7DE6">
      <w:pPr>
        <w:pStyle w:val="Kop1"/>
        <w:rPr>
          <w:rFonts w:ascii="FlandersArtSans-Medium" w:eastAsia="FlandersArtSans-Medium" w:hAnsi="FlandersArtSans-Medium" w:cs="FlandersArtSans-Medium"/>
          <w:color w:val="000000"/>
          <w:szCs w:val="24"/>
          <w:highlight w:val="yellow"/>
        </w:rPr>
      </w:pPr>
      <w:r>
        <w:br w:type="page"/>
      </w:r>
      <w:r w:rsidR="003A7DE6">
        <w:rPr>
          <w:rFonts w:eastAsia="FlandersArtSans-Medium"/>
        </w:rPr>
        <w:lastRenderedPageBreak/>
        <w:t xml:space="preserve">Groep 3: </w:t>
      </w:r>
      <w:r w:rsidRPr="003A7DE6">
        <w:rPr>
          <w:rFonts w:eastAsia="FlandersArtSans-Medium"/>
        </w:rPr>
        <w:t>Vegetatie en bloeiboog </w:t>
      </w:r>
    </w:p>
    <w:p w14:paraId="65A12D5C"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14">
        <w:r>
          <w:rPr>
            <w:rFonts w:ascii="FlandersArtSans-Medium" w:eastAsia="FlandersArtSans-Medium" w:hAnsi="FlandersArtSans-Medium" w:cs="FlandersArtSans-Medium"/>
            <w:color w:val="0000FF"/>
            <w:sz w:val="24"/>
            <w:szCs w:val="24"/>
            <w:u w:val="single"/>
          </w:rPr>
          <w:t>https://biodiverszorggroen.be/bibliotheek-item/stappenplan-voor-een-goede-plantenkeuze/</w:t>
        </w:r>
      </w:hyperlink>
    </w:p>
    <w:p w14:paraId="735616DC" w14:textId="77777777" w:rsidR="00071619" w:rsidRPr="003A7DE6" w:rsidRDefault="00071619" w:rsidP="003A7DE6">
      <w:pPr>
        <w:pStyle w:val="Lijstalinea"/>
        <w:numPr>
          <w:ilvl w:val="0"/>
          <w:numId w:val="11"/>
        </w:numPr>
      </w:pPr>
      <w:r w:rsidRPr="003A7DE6">
        <w:t>Welke factoren zijn belangrijk voor een goede plantenkeuze ?</w:t>
      </w:r>
    </w:p>
    <w:p w14:paraId="48B7DA1A" w14:textId="77777777" w:rsidR="00071619" w:rsidRPr="003A7DE6" w:rsidRDefault="00071619" w:rsidP="003A7DE6">
      <w:pPr>
        <w:pStyle w:val="Lijstalinea"/>
        <w:numPr>
          <w:ilvl w:val="0"/>
          <w:numId w:val="11"/>
        </w:numPr>
      </w:pPr>
      <w:r w:rsidRPr="003A7DE6">
        <w:t>Welke bomen, struiken en kruiden groeien er in jouw tuin ?</w:t>
      </w:r>
    </w:p>
    <w:p w14:paraId="5036EBBD" w14:textId="77777777" w:rsidR="00071619" w:rsidRPr="003A7DE6" w:rsidRDefault="00071619" w:rsidP="003A7DE6">
      <w:pPr>
        <w:pStyle w:val="Lijstalinea"/>
        <w:numPr>
          <w:ilvl w:val="0"/>
          <w:numId w:val="11"/>
        </w:numPr>
      </w:pPr>
      <w:r w:rsidRPr="003A7DE6">
        <w:t xml:space="preserve">Selecteer 1 boom en 1 struik of kruid en kijk welke omstandigheden die nodig heeft </w:t>
      </w:r>
    </w:p>
    <w:p w14:paraId="65FE98C2" w14:textId="77777777" w:rsidR="00071619" w:rsidRPr="003A7DE6" w:rsidRDefault="00071619" w:rsidP="003A7DE6">
      <w:pPr>
        <w:pStyle w:val="Lijstalinea"/>
        <w:numPr>
          <w:ilvl w:val="0"/>
          <w:numId w:val="11"/>
        </w:numPr>
      </w:pPr>
      <w:r w:rsidRPr="003A7DE6">
        <w:t xml:space="preserve">Wat is een waardplant? </w:t>
      </w:r>
    </w:p>
    <w:p w14:paraId="2ADCCB06" w14:textId="2338CF55" w:rsidR="00071619" w:rsidRPr="003A7DE6" w:rsidRDefault="00071619" w:rsidP="003A7DE6">
      <w:pPr>
        <w:pStyle w:val="Lijstalinea"/>
        <w:numPr>
          <w:ilvl w:val="0"/>
          <w:numId w:val="11"/>
        </w:numPr>
      </w:pPr>
      <w:r w:rsidRPr="003A7DE6">
        <w:t xml:space="preserve">Wat is een invasieve exoot? </w:t>
      </w:r>
    </w:p>
    <w:p w14:paraId="73656923"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15">
        <w:r>
          <w:rPr>
            <w:rFonts w:ascii="FlandersArtSans-Medium" w:eastAsia="FlandersArtSans-Medium" w:hAnsi="FlandersArtSans-Medium" w:cs="FlandersArtSans-Medium"/>
            <w:color w:val="0000FF"/>
            <w:sz w:val="24"/>
            <w:szCs w:val="24"/>
            <w:u w:val="single"/>
          </w:rPr>
          <w:t>https://biodiverszorggroen.be/bibliotheek-item/hoe-krijg-je-een-biodivers-gazon/</w:t>
        </w:r>
      </w:hyperlink>
    </w:p>
    <w:p w14:paraId="147F5A41" w14:textId="77777777" w:rsidR="00071619" w:rsidRPr="003A7DE6" w:rsidRDefault="00071619" w:rsidP="003A7DE6">
      <w:pPr>
        <w:pStyle w:val="Lijstalinea"/>
        <w:numPr>
          <w:ilvl w:val="0"/>
          <w:numId w:val="11"/>
        </w:numPr>
      </w:pPr>
      <w:r w:rsidRPr="003A7DE6">
        <w:t xml:space="preserve">Wat is een </w:t>
      </w:r>
      <w:proofErr w:type="spellStart"/>
      <w:r w:rsidRPr="003A7DE6">
        <w:t>biodivers</w:t>
      </w:r>
      <w:proofErr w:type="spellEnd"/>
      <w:r w:rsidRPr="003A7DE6">
        <w:t xml:space="preserve"> gazon </w:t>
      </w:r>
    </w:p>
    <w:p w14:paraId="0C7DE33C" w14:textId="23888EF1" w:rsidR="00071619" w:rsidRPr="003A7DE6" w:rsidRDefault="00071619" w:rsidP="003A7DE6">
      <w:pPr>
        <w:pStyle w:val="Lijstalinea"/>
        <w:numPr>
          <w:ilvl w:val="0"/>
          <w:numId w:val="11"/>
        </w:numPr>
      </w:pPr>
      <w:r w:rsidRPr="003A7DE6">
        <w:t xml:space="preserve">Wat moet je doen om een </w:t>
      </w:r>
      <w:proofErr w:type="spellStart"/>
      <w:r w:rsidRPr="003A7DE6">
        <w:t>biodivers</w:t>
      </w:r>
      <w:proofErr w:type="spellEnd"/>
      <w:r w:rsidRPr="003A7DE6">
        <w:t xml:space="preserve"> gazon te krijgen ?</w:t>
      </w:r>
    </w:p>
    <w:p w14:paraId="548330F7"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16">
        <w:r>
          <w:rPr>
            <w:rFonts w:ascii="FlandersArtSans-Medium" w:eastAsia="FlandersArtSans-Medium" w:hAnsi="FlandersArtSans-Medium" w:cs="FlandersArtSans-Medium"/>
            <w:color w:val="0000FF"/>
            <w:sz w:val="24"/>
            <w:szCs w:val="24"/>
            <w:u w:val="single"/>
          </w:rPr>
          <w:t>https://biodiverszorggroen.be/bibliotheek-item/hoe-krijg-je-een-biodivers-gazon/</w:t>
        </w:r>
      </w:hyperlink>
    </w:p>
    <w:p w14:paraId="47FA4819" w14:textId="77777777" w:rsidR="00071619" w:rsidRPr="003A7DE6" w:rsidRDefault="00071619" w:rsidP="003A7DE6">
      <w:pPr>
        <w:pStyle w:val="Lijstalinea"/>
        <w:numPr>
          <w:ilvl w:val="0"/>
          <w:numId w:val="11"/>
        </w:numPr>
      </w:pPr>
      <w:r w:rsidRPr="003A7DE6">
        <w:t xml:space="preserve">Wat is een bloemenweide? </w:t>
      </w:r>
    </w:p>
    <w:p w14:paraId="67ACD526" w14:textId="77777777" w:rsidR="00071619" w:rsidRPr="003A7DE6" w:rsidRDefault="00071619" w:rsidP="003A7DE6">
      <w:pPr>
        <w:pStyle w:val="Lijstalinea"/>
        <w:numPr>
          <w:ilvl w:val="0"/>
          <w:numId w:val="11"/>
        </w:numPr>
      </w:pPr>
      <w:r w:rsidRPr="003A7DE6">
        <w:t xml:space="preserve">Waarom is een bloemenweide belangrijk voor de biodiversiteit ? </w:t>
      </w:r>
    </w:p>
    <w:p w14:paraId="213DF0A7" w14:textId="7EAE0582" w:rsidR="00071619" w:rsidRPr="003A7DE6" w:rsidRDefault="00071619" w:rsidP="003A7DE6">
      <w:pPr>
        <w:pStyle w:val="Lijstalinea"/>
        <w:numPr>
          <w:ilvl w:val="0"/>
          <w:numId w:val="11"/>
        </w:numPr>
      </w:pPr>
      <w:r w:rsidRPr="003A7DE6">
        <w:t xml:space="preserve">Wat moet je doen om een bloemenweide te behouden ? </w:t>
      </w:r>
    </w:p>
    <w:p w14:paraId="6045F708" w14:textId="77777777" w:rsidR="00071619" w:rsidRDefault="00071619" w:rsidP="0007161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17">
        <w:r>
          <w:rPr>
            <w:rFonts w:ascii="FlandersArtSans-Medium" w:eastAsia="FlandersArtSans-Medium" w:hAnsi="FlandersArtSans-Medium" w:cs="FlandersArtSans-Medium"/>
            <w:color w:val="0000FF"/>
            <w:sz w:val="24"/>
            <w:szCs w:val="24"/>
            <w:u w:val="single"/>
          </w:rPr>
          <w:t>https://assets.vlaanderen.be/image/upload/v1646145503/06_-_Bloeiboog_ruwdlu.pdf</w:t>
        </w:r>
      </w:hyperlink>
    </w:p>
    <w:p w14:paraId="7722C8DE" w14:textId="77777777" w:rsidR="00071619" w:rsidRDefault="00071619" w:rsidP="003A7DE6">
      <w:pPr>
        <w:pStyle w:val="Lijstalinea"/>
        <w:numPr>
          <w:ilvl w:val="0"/>
          <w:numId w:val="11"/>
        </w:numPr>
      </w:pPr>
      <w:r w:rsidRPr="003A7DE6">
        <w:t>Wat is een bloeiboog?</w:t>
      </w:r>
    </w:p>
    <w:p w14:paraId="157961C3" w14:textId="62A4FD1F" w:rsidR="003F48D9" w:rsidRDefault="003F48D9" w:rsidP="003F48D9">
      <w:pPr>
        <w:pStyle w:val="Kop1"/>
        <w:rPr>
          <w:rFonts w:eastAsia="FlandersArtSans-Medium"/>
        </w:rPr>
      </w:pPr>
      <w:r>
        <w:rPr>
          <w:rFonts w:eastAsia="FlandersArtSans-Medium"/>
        </w:rPr>
        <w:t>Groep 4: Ruimte voor dieren</w:t>
      </w:r>
    </w:p>
    <w:p w14:paraId="48DDD760" w14:textId="77777777" w:rsidR="003F48D9" w:rsidRDefault="003F48D9" w:rsidP="003F48D9">
      <w:pPr>
        <w:pBdr>
          <w:top w:val="nil"/>
          <w:left w:val="nil"/>
          <w:bottom w:val="nil"/>
          <w:right w:val="nil"/>
          <w:between w:val="nil"/>
        </w:pBdr>
        <w:spacing w:before="280" w:after="280" w:line="240" w:lineRule="auto"/>
        <w:rPr>
          <w:rFonts w:ascii="FlandersArtSans-Medium" w:eastAsia="FlandersArtSans-Medium" w:hAnsi="FlandersArtSans-Medium" w:cs="FlandersArtSans-Medium"/>
          <w:color w:val="000000"/>
          <w:sz w:val="24"/>
          <w:szCs w:val="24"/>
        </w:rPr>
      </w:pPr>
      <w:hyperlink r:id="rId18">
        <w:r>
          <w:rPr>
            <w:rFonts w:ascii="FlandersArtSans-Medium" w:eastAsia="FlandersArtSans-Medium" w:hAnsi="FlandersArtSans-Medium" w:cs="FlandersArtSans-Medium"/>
            <w:color w:val="0000FF"/>
            <w:sz w:val="24"/>
            <w:szCs w:val="24"/>
            <w:u w:val="single"/>
          </w:rPr>
          <w:t>https://biodiverszorggroen.be/bibliotheek-item/animal-aided-design-als-basis-voor-biodiverse-tuinen/</w:t>
        </w:r>
      </w:hyperlink>
    </w:p>
    <w:p w14:paraId="019C6521" w14:textId="77777777" w:rsidR="003F48D9" w:rsidRPr="003F48D9" w:rsidRDefault="003F48D9" w:rsidP="003F48D9">
      <w:pPr>
        <w:pStyle w:val="Lijstalinea"/>
        <w:numPr>
          <w:ilvl w:val="0"/>
          <w:numId w:val="11"/>
        </w:numPr>
      </w:pPr>
      <w:r w:rsidRPr="003F48D9">
        <w:t xml:space="preserve">Wat </w:t>
      </w:r>
      <w:proofErr w:type="spellStart"/>
      <w:r w:rsidRPr="003F48D9">
        <w:t>betekent</w:t>
      </w:r>
      <w:proofErr w:type="spellEnd"/>
      <w:r w:rsidRPr="003F48D9">
        <w:t xml:space="preserve"> “animal aided design? </w:t>
      </w:r>
    </w:p>
    <w:p w14:paraId="67E06200" w14:textId="77777777" w:rsidR="003F48D9" w:rsidRPr="003F48D9" w:rsidRDefault="003F48D9" w:rsidP="003F48D9">
      <w:pPr>
        <w:pStyle w:val="Lijstalinea"/>
        <w:numPr>
          <w:ilvl w:val="0"/>
          <w:numId w:val="11"/>
        </w:numPr>
      </w:pPr>
      <w:r w:rsidRPr="003F48D9">
        <w:t xml:space="preserve">Wat zijn de 2 belangrijkste voorwaarden  van </w:t>
      </w:r>
      <w:proofErr w:type="spellStart"/>
      <w:r w:rsidRPr="003F48D9">
        <w:t>animal</w:t>
      </w:r>
      <w:proofErr w:type="spellEnd"/>
      <w:r w:rsidRPr="003F48D9">
        <w:t xml:space="preserve"> </w:t>
      </w:r>
      <w:proofErr w:type="spellStart"/>
      <w:r w:rsidRPr="003F48D9">
        <w:t>aided</w:t>
      </w:r>
      <w:proofErr w:type="spellEnd"/>
      <w:r w:rsidRPr="003F48D9">
        <w:t xml:space="preserve"> design? </w:t>
      </w:r>
    </w:p>
    <w:p w14:paraId="30F309EF" w14:textId="75439A19" w:rsidR="003F48D9" w:rsidRPr="003F48D9" w:rsidRDefault="003F48D9" w:rsidP="003F48D9">
      <w:pPr>
        <w:pStyle w:val="Lijstalinea"/>
        <w:numPr>
          <w:ilvl w:val="0"/>
          <w:numId w:val="11"/>
        </w:numPr>
      </w:pPr>
      <w:r w:rsidRPr="003F48D9">
        <w:t xml:space="preserve">Wat is het vertrekpunt van </w:t>
      </w:r>
      <w:proofErr w:type="spellStart"/>
      <w:r w:rsidRPr="003F48D9">
        <w:t>animal</w:t>
      </w:r>
      <w:proofErr w:type="spellEnd"/>
      <w:r w:rsidRPr="003F48D9">
        <w:t xml:space="preserve"> </w:t>
      </w:r>
      <w:proofErr w:type="spellStart"/>
      <w:r w:rsidRPr="003F48D9">
        <w:t>aided</w:t>
      </w:r>
      <w:proofErr w:type="spellEnd"/>
      <w:r w:rsidRPr="003F48D9">
        <w:t xml:space="preserve"> design? </w:t>
      </w:r>
    </w:p>
    <w:p w14:paraId="76D0EF5C" w14:textId="77777777" w:rsidR="003F48D9" w:rsidRDefault="003F48D9" w:rsidP="003F48D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19">
        <w:r>
          <w:rPr>
            <w:rFonts w:ascii="FlandersArtSans-Medium" w:eastAsia="FlandersArtSans-Medium" w:hAnsi="FlandersArtSans-Medium" w:cs="FlandersArtSans-Medium"/>
            <w:color w:val="0000FF"/>
            <w:sz w:val="24"/>
            <w:szCs w:val="24"/>
            <w:u w:val="single"/>
          </w:rPr>
          <w:t>https://stad.gent/nl/over-gent-stadsbestuur/stadsbestuur/wat-doet-het-bestuur/beleidsnotas-2014-2019/park-en-natuurbeheer-gent/natuur-gent/het-gentse-soortenplan-voor-wilde-dieren-en-planten</w:t>
        </w:r>
      </w:hyperlink>
    </w:p>
    <w:p w14:paraId="498D93F0" w14:textId="77777777" w:rsidR="003F48D9" w:rsidRPr="003F48D9" w:rsidRDefault="003F48D9" w:rsidP="003F48D9">
      <w:pPr>
        <w:pStyle w:val="Lijstalinea"/>
        <w:numPr>
          <w:ilvl w:val="0"/>
          <w:numId w:val="11"/>
        </w:numPr>
      </w:pPr>
      <w:r w:rsidRPr="003F48D9">
        <w:t xml:space="preserve">Welke specifieke </w:t>
      </w:r>
      <w:proofErr w:type="spellStart"/>
      <w:r w:rsidRPr="003F48D9">
        <w:t>habitats</w:t>
      </w:r>
      <w:proofErr w:type="spellEnd"/>
      <w:r w:rsidRPr="003F48D9">
        <w:t xml:space="preserve"> geven ze extra aandacht? </w:t>
      </w:r>
    </w:p>
    <w:p w14:paraId="577138DA" w14:textId="77777777" w:rsidR="003F48D9" w:rsidRPr="003F48D9" w:rsidRDefault="003F48D9" w:rsidP="003F48D9">
      <w:pPr>
        <w:pStyle w:val="Lijstalinea"/>
        <w:numPr>
          <w:ilvl w:val="0"/>
          <w:numId w:val="11"/>
        </w:numPr>
      </w:pPr>
      <w:r w:rsidRPr="003F48D9">
        <w:t xml:space="preserve">Welke acties zetten ze op voor dieren? </w:t>
      </w:r>
    </w:p>
    <w:p w14:paraId="1379F5F8" w14:textId="775D11BD" w:rsidR="003F48D9" w:rsidRPr="003F48D9" w:rsidRDefault="003F48D9" w:rsidP="003F48D9">
      <w:pPr>
        <w:pStyle w:val="Lijstalinea"/>
        <w:numPr>
          <w:ilvl w:val="0"/>
          <w:numId w:val="11"/>
        </w:numPr>
      </w:pPr>
      <w:r w:rsidRPr="003F48D9">
        <w:t xml:space="preserve">Welke maatregelen stellen ze voor om schade in je tuin door wilde dieren te beperken? </w:t>
      </w:r>
    </w:p>
    <w:p w14:paraId="6CA841D1" w14:textId="77777777" w:rsidR="003F48D9" w:rsidRDefault="003F48D9" w:rsidP="003F48D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highlight w:val="yellow"/>
        </w:rPr>
      </w:pPr>
      <w:hyperlink r:id="rId20">
        <w:r>
          <w:rPr>
            <w:rFonts w:ascii="FlandersArtSans-Medium" w:eastAsia="FlandersArtSans-Medium" w:hAnsi="FlandersArtSans-Medium" w:cs="FlandersArtSans-Medium"/>
            <w:color w:val="0000FF"/>
            <w:sz w:val="24"/>
            <w:szCs w:val="24"/>
            <w:u w:val="single"/>
          </w:rPr>
          <w:t>https://www.ivn.nl/provincies/zuid-holland/aanbod/vriendelijke-tuin/tuincheckkaarten/</w:t>
        </w:r>
      </w:hyperlink>
    </w:p>
    <w:p w14:paraId="7779573A" w14:textId="77777777" w:rsidR="00BF1B6A" w:rsidRPr="00BF1B6A" w:rsidRDefault="00BF1B6A" w:rsidP="00BF1B6A">
      <w:r w:rsidRPr="00BF1B6A">
        <w:t>Bekijk de tuincheckkaarten en som telkens minstens 3 kenmerken op</w:t>
      </w:r>
    </w:p>
    <w:p w14:paraId="051441DD" w14:textId="624FA253" w:rsidR="00BF1B6A" w:rsidRPr="00BF1B6A" w:rsidRDefault="00BF1B6A" w:rsidP="00BF1B6A">
      <w:pPr>
        <w:pStyle w:val="Lijstalinea"/>
        <w:numPr>
          <w:ilvl w:val="0"/>
          <w:numId w:val="11"/>
        </w:numPr>
      </w:pPr>
      <w:r w:rsidRPr="00BF1B6A">
        <w:t>voor een amfibievriendelijke tuin</w:t>
      </w:r>
    </w:p>
    <w:p w14:paraId="752F5D13" w14:textId="0EBA290B" w:rsidR="00BF1B6A" w:rsidRPr="00BF1B6A" w:rsidRDefault="00BF1B6A" w:rsidP="00BF1B6A">
      <w:pPr>
        <w:pStyle w:val="Lijstalinea"/>
        <w:numPr>
          <w:ilvl w:val="0"/>
          <w:numId w:val="11"/>
        </w:numPr>
      </w:pPr>
      <w:r w:rsidRPr="00BF1B6A">
        <w:t>voor een egelvriendelijke tuin</w:t>
      </w:r>
    </w:p>
    <w:p w14:paraId="35129F09" w14:textId="26AFE881" w:rsidR="00BF1B6A" w:rsidRPr="00BF1B6A" w:rsidRDefault="00BF1B6A" w:rsidP="00BF1B6A">
      <w:pPr>
        <w:pStyle w:val="Lijstalinea"/>
        <w:numPr>
          <w:ilvl w:val="0"/>
          <w:numId w:val="11"/>
        </w:numPr>
      </w:pPr>
      <w:r w:rsidRPr="00BF1B6A">
        <w:t>voor een vogelvriendelijke tuin</w:t>
      </w:r>
    </w:p>
    <w:p w14:paraId="266BDCEF" w14:textId="0F48F4A6" w:rsidR="00BF1B6A" w:rsidRPr="00BF1B6A" w:rsidRDefault="00BF1B6A" w:rsidP="00BF1B6A">
      <w:pPr>
        <w:pStyle w:val="Lijstalinea"/>
        <w:numPr>
          <w:ilvl w:val="0"/>
          <w:numId w:val="11"/>
        </w:numPr>
      </w:pPr>
      <w:r w:rsidRPr="00BF1B6A">
        <w:t>voor een bodemdiertjes-vriendelijke tuin</w:t>
      </w:r>
    </w:p>
    <w:p w14:paraId="73B28C05" w14:textId="752598C8" w:rsidR="00BF1B6A" w:rsidRPr="00BF1B6A" w:rsidRDefault="00BF1B6A" w:rsidP="00BF1B6A">
      <w:pPr>
        <w:pStyle w:val="Lijstalinea"/>
        <w:numPr>
          <w:ilvl w:val="0"/>
          <w:numId w:val="11"/>
        </w:numPr>
      </w:pPr>
      <w:r w:rsidRPr="00BF1B6A">
        <w:t>voor een insectenvriendelijke tuin</w:t>
      </w:r>
    </w:p>
    <w:p w14:paraId="5B4FD0EE" w14:textId="77777777" w:rsidR="00BF1B6A" w:rsidRDefault="00BF1B6A">
      <w:pPr>
        <w:rPr>
          <w:rFonts w:eastAsia="FlandersArtSans-Medium" w:cstheme="majorBidi"/>
          <w:b/>
          <w:sz w:val="24"/>
          <w:szCs w:val="32"/>
          <w:u w:val="single"/>
        </w:rPr>
      </w:pPr>
      <w:r>
        <w:rPr>
          <w:rFonts w:eastAsia="FlandersArtSans-Medium"/>
        </w:rPr>
        <w:br w:type="page"/>
      </w:r>
    </w:p>
    <w:p w14:paraId="11B2676D" w14:textId="5BA16FED" w:rsidR="003F48D9" w:rsidRPr="00BF1B6A" w:rsidRDefault="00BF1B6A" w:rsidP="00BF1B6A">
      <w:pPr>
        <w:pStyle w:val="Kop1"/>
        <w:rPr>
          <w:rFonts w:eastAsia="FlandersArtSans-Medium"/>
        </w:rPr>
      </w:pPr>
      <w:r>
        <w:rPr>
          <w:rFonts w:eastAsia="FlandersArtSans-Medium"/>
        </w:rPr>
        <w:lastRenderedPageBreak/>
        <w:t xml:space="preserve">Groep 5: </w:t>
      </w:r>
      <w:r w:rsidR="003F48D9" w:rsidRPr="00BF1B6A">
        <w:rPr>
          <w:rFonts w:eastAsia="FlandersArtSans-Medium"/>
        </w:rPr>
        <w:t>Externe communicatie</w:t>
      </w:r>
    </w:p>
    <w:p w14:paraId="04367DAB" w14:textId="77777777" w:rsidR="003F48D9" w:rsidRDefault="003F48D9" w:rsidP="003F48D9">
      <w:pPr>
        <w:pBdr>
          <w:top w:val="nil"/>
          <w:left w:val="nil"/>
          <w:bottom w:val="nil"/>
          <w:right w:val="nil"/>
          <w:between w:val="nil"/>
        </w:pBdr>
        <w:spacing w:after="200" w:line="240" w:lineRule="auto"/>
        <w:rPr>
          <w:rFonts w:ascii="FlandersArtSans-Medium" w:eastAsia="FlandersArtSans-Medium" w:hAnsi="FlandersArtSans-Medium" w:cs="FlandersArtSans-Medium"/>
          <w:color w:val="000000"/>
          <w:sz w:val="24"/>
          <w:szCs w:val="24"/>
        </w:rPr>
      </w:pPr>
      <w:hyperlink r:id="rId21">
        <w:r>
          <w:rPr>
            <w:rFonts w:ascii="FlandersArtSans-Medium" w:eastAsia="FlandersArtSans-Medium" w:hAnsi="FlandersArtSans-Medium" w:cs="FlandersArtSans-Medium"/>
            <w:color w:val="0000FF"/>
            <w:sz w:val="24"/>
            <w:szCs w:val="24"/>
            <w:u w:val="single"/>
          </w:rPr>
          <w:t>https://biodiverszorggroen.be/bibliotheek-item/hoe-krijg-je-een-biodivers-gazon/</w:t>
        </w:r>
      </w:hyperlink>
    </w:p>
    <w:p w14:paraId="397FBE05" w14:textId="77777777" w:rsidR="003F48D9" w:rsidRDefault="003F48D9" w:rsidP="00BF1B6A">
      <w:r>
        <w:t>Lees deze pagina aandachtig door en kijk onderaan deze</w:t>
      </w:r>
      <w:r>
        <w:rPr>
          <w:rFonts w:ascii="Times New Roman" w:eastAsia="Times New Roman" w:hAnsi="Times New Roman" w:cs="Times New Roman"/>
        </w:rPr>
        <w:t xml:space="preserve"> </w:t>
      </w:r>
      <w:r>
        <w:t xml:space="preserve">pagina bij  “draagvlak creëren  om onderstaande vragen te beantwoorden </w:t>
      </w:r>
    </w:p>
    <w:p w14:paraId="74A9A8CB" w14:textId="77777777" w:rsidR="003F48D9" w:rsidRDefault="003F48D9" w:rsidP="00BF1B6A">
      <w:pPr>
        <w:pStyle w:val="Lijstalinea"/>
        <w:numPr>
          <w:ilvl w:val="0"/>
          <w:numId w:val="11"/>
        </w:numPr>
      </w:pPr>
      <w:r>
        <w:t>Waarom is het nodig om bij een actie rond biodiversiteit draagvlak te creëren</w:t>
      </w:r>
    </w:p>
    <w:p w14:paraId="2BBD71ED" w14:textId="77777777" w:rsidR="003F48D9" w:rsidRDefault="003F48D9" w:rsidP="00BF1B6A">
      <w:pPr>
        <w:pStyle w:val="Lijstalinea"/>
        <w:numPr>
          <w:ilvl w:val="0"/>
          <w:numId w:val="11"/>
        </w:numPr>
      </w:pPr>
      <w:r>
        <w:t>Hoe kan je draagvlak creëren?</w:t>
      </w:r>
    </w:p>
    <w:p w14:paraId="1DC86672" w14:textId="77777777" w:rsidR="003F48D9" w:rsidRDefault="003F48D9" w:rsidP="003F48D9">
      <w:pPr>
        <w:pBdr>
          <w:top w:val="nil"/>
          <w:left w:val="nil"/>
          <w:bottom w:val="nil"/>
          <w:right w:val="nil"/>
          <w:between w:val="nil"/>
        </w:pBdr>
        <w:spacing w:after="200" w:line="240" w:lineRule="auto"/>
        <w:rPr>
          <w:rFonts w:ascii="FlandersArtSans-Medium" w:eastAsia="FlandersArtSans-Medium" w:hAnsi="FlandersArtSans-Medium" w:cs="FlandersArtSans-Medium"/>
          <w:color w:val="0000FF"/>
          <w:sz w:val="24"/>
          <w:szCs w:val="24"/>
          <w:u w:val="single"/>
        </w:rPr>
      </w:pPr>
      <w:hyperlink r:id="rId22">
        <w:r>
          <w:rPr>
            <w:rFonts w:ascii="FlandersArtSans-Medium" w:eastAsia="FlandersArtSans-Medium" w:hAnsi="FlandersArtSans-Medium" w:cs="FlandersArtSans-Medium"/>
            <w:color w:val="0000FF"/>
            <w:sz w:val="24"/>
            <w:szCs w:val="24"/>
            <w:u w:val="single"/>
          </w:rPr>
          <w:t>https://www.goodfoodatschool.be/nl/goodfoodschool-toolkit/actiefiches/actiefiche-draagvlak-creeren</w:t>
        </w:r>
      </w:hyperlink>
    </w:p>
    <w:p w14:paraId="2C0ED29F" w14:textId="77777777" w:rsidR="003F48D9" w:rsidRPr="00BF1B6A" w:rsidRDefault="003F48D9" w:rsidP="00BF1B6A">
      <w:pPr>
        <w:pStyle w:val="Lijstalinea"/>
        <w:numPr>
          <w:ilvl w:val="0"/>
          <w:numId w:val="11"/>
        </w:numPr>
      </w:pPr>
      <w:r w:rsidRPr="00BF1B6A">
        <w:t>Welke voordelen van ‘een draagvlak creëren’, worden bij het project “</w:t>
      </w:r>
      <w:proofErr w:type="spellStart"/>
      <w:r w:rsidRPr="00BF1B6A">
        <w:t>good</w:t>
      </w:r>
      <w:proofErr w:type="spellEnd"/>
      <w:r w:rsidRPr="00BF1B6A">
        <w:t xml:space="preserve"> food at school” aangehaald? </w:t>
      </w:r>
    </w:p>
    <w:p w14:paraId="4FB2E1DF" w14:textId="77777777" w:rsidR="003F48D9" w:rsidRPr="00BF1B6A" w:rsidRDefault="003F48D9" w:rsidP="00BF1B6A">
      <w:pPr>
        <w:pStyle w:val="Lijstalinea"/>
        <w:numPr>
          <w:ilvl w:val="0"/>
          <w:numId w:val="11"/>
        </w:numPr>
      </w:pPr>
      <w:r w:rsidRPr="00BF1B6A">
        <w:t>Wat zijn de stappen die je moet doorlopen om een groot draagvlak te creëren?</w:t>
      </w:r>
    </w:p>
    <w:p w14:paraId="1C900620" w14:textId="77777777" w:rsidR="003F48D9" w:rsidRPr="00BF1B6A" w:rsidRDefault="003F48D9" w:rsidP="00BF1B6A">
      <w:pPr>
        <w:pStyle w:val="Lijstalinea"/>
        <w:numPr>
          <w:ilvl w:val="0"/>
          <w:numId w:val="11"/>
        </w:numPr>
      </w:pPr>
      <w:r w:rsidRPr="00BF1B6A">
        <w:t xml:space="preserve">Lees hoe men in dit project omgaat met weerstand rond gezonde en duurzame voeding en probeer tips te verzamelen  hoe je kan omgaan met weerstand rond biodiversiteit te vergroten </w:t>
      </w:r>
    </w:p>
    <w:p w14:paraId="5C47B27F" w14:textId="77777777" w:rsidR="003F48D9" w:rsidRDefault="003F48D9" w:rsidP="003F48D9">
      <w:pPr>
        <w:pBdr>
          <w:top w:val="nil"/>
          <w:left w:val="nil"/>
          <w:bottom w:val="nil"/>
          <w:right w:val="nil"/>
          <w:between w:val="nil"/>
        </w:pBdr>
        <w:spacing w:after="200" w:line="240" w:lineRule="auto"/>
        <w:rPr>
          <w:rFonts w:ascii="FlandersArtSans-Medium" w:eastAsia="FlandersArtSans-Medium" w:hAnsi="FlandersArtSans-Medium" w:cs="FlandersArtSans-Medium"/>
          <w:color w:val="0000FF"/>
          <w:sz w:val="24"/>
          <w:szCs w:val="24"/>
          <w:u w:val="single"/>
        </w:rPr>
      </w:pPr>
      <w:hyperlink r:id="rId23">
        <w:r>
          <w:rPr>
            <w:rFonts w:ascii="FlandersArtSans-Medium" w:eastAsia="FlandersArtSans-Medium" w:hAnsi="FlandersArtSans-Medium" w:cs="FlandersArtSans-Medium"/>
            <w:color w:val="0000FF"/>
            <w:sz w:val="24"/>
            <w:szCs w:val="24"/>
            <w:u w:val="single"/>
          </w:rPr>
          <w:t>https://overheid.vlaanderen.be/toolbox/toolbox-werkvormen/stappenplan/stap/4</w:t>
        </w:r>
      </w:hyperlink>
    </w:p>
    <w:p w14:paraId="459786CE" w14:textId="77777777" w:rsidR="003F48D9" w:rsidRPr="00BF1B6A" w:rsidRDefault="003F48D9" w:rsidP="00BF1B6A">
      <w:pPr>
        <w:pStyle w:val="Lijstalinea"/>
        <w:numPr>
          <w:ilvl w:val="0"/>
          <w:numId w:val="11"/>
        </w:numPr>
      </w:pPr>
      <w:r w:rsidRPr="00BF1B6A">
        <w:t xml:space="preserve">Op welke tijdstippen moet je in een project draagvlak creëren? </w:t>
      </w:r>
    </w:p>
    <w:p w14:paraId="74B47BB4" w14:textId="77777777" w:rsidR="003F48D9" w:rsidRPr="00BF1B6A" w:rsidRDefault="003F48D9" w:rsidP="00BF1B6A">
      <w:pPr>
        <w:pStyle w:val="Lijstalinea"/>
        <w:numPr>
          <w:ilvl w:val="0"/>
          <w:numId w:val="11"/>
        </w:numPr>
      </w:pPr>
      <w:r w:rsidRPr="00BF1B6A">
        <w:t xml:space="preserve">Welke werkvorm  lijkt jou geschikt om draagvlak te creëren in jouw school voor dit project? Beschrijf deze werkvorm kort en waarom je deze geschikt lijkt. </w:t>
      </w:r>
    </w:p>
    <w:p w14:paraId="78F00BE5" w14:textId="26A67BB4" w:rsidR="004C5470" w:rsidRPr="004C5470" w:rsidRDefault="004C5470" w:rsidP="004C5470">
      <w:pPr>
        <w:pBdr>
          <w:top w:val="nil"/>
          <w:left w:val="nil"/>
          <w:bottom w:val="nil"/>
          <w:right w:val="nil"/>
          <w:between w:val="nil"/>
        </w:pBdr>
        <w:spacing w:after="200" w:line="240" w:lineRule="auto"/>
        <w:rPr>
          <w:rFonts w:ascii="FlandersArtSans-Medium" w:eastAsia="FlandersArtSans-Medium" w:hAnsi="FlandersArtSans-Medium" w:cs="FlandersArtSans-Medium"/>
          <w:color w:val="0000FF"/>
          <w:sz w:val="24"/>
          <w:szCs w:val="24"/>
          <w:u w:val="single"/>
        </w:rPr>
      </w:pPr>
      <w:hyperlink r:id="rId24" w:history="1">
        <w:r w:rsidRPr="004C5470">
          <w:rPr>
            <w:rFonts w:ascii="FlandersArtSans-Medium" w:eastAsia="FlandersArtSans-Medium" w:hAnsi="FlandersArtSans-Medium" w:cs="FlandersArtSans-Medium"/>
            <w:color w:val="0000FF"/>
            <w:sz w:val="24"/>
            <w:szCs w:val="24"/>
            <w:u w:val="single"/>
          </w:rPr>
          <w:t>https://isala.be/</w:t>
        </w:r>
      </w:hyperlink>
    </w:p>
    <w:p w14:paraId="3CB6D1B2" w14:textId="77777777" w:rsidR="00DE7617" w:rsidRDefault="00DE7617" w:rsidP="00DE7617">
      <w:pPr>
        <w:pStyle w:val="Lijstalinea"/>
        <w:numPr>
          <w:ilvl w:val="0"/>
          <w:numId w:val="15"/>
        </w:numPr>
        <w:autoSpaceDE w:val="0"/>
        <w:autoSpaceDN w:val="0"/>
        <w:adjustRightInd w:val="0"/>
        <w:spacing w:after="0" w:line="240" w:lineRule="auto"/>
      </w:pPr>
      <w:r w:rsidRPr="00DE7617">
        <w:t>Beschrijf kort de opzet en doelstellingen van het Isala-project.</w:t>
      </w:r>
    </w:p>
    <w:p w14:paraId="22A3836D" w14:textId="3D5D7B02" w:rsidR="003F48D9" w:rsidRDefault="00DE7617" w:rsidP="00DE7617">
      <w:pPr>
        <w:pStyle w:val="Lijstalinea"/>
        <w:numPr>
          <w:ilvl w:val="0"/>
          <w:numId w:val="15"/>
        </w:numPr>
        <w:autoSpaceDE w:val="0"/>
        <w:autoSpaceDN w:val="0"/>
        <w:adjustRightInd w:val="0"/>
        <w:spacing w:after="0" w:line="240" w:lineRule="auto"/>
      </w:pPr>
      <w:r w:rsidRPr="00DE7617">
        <w:t>Op welke manieren communiceren zij naar het grote publiek? Denk je dat ze op</w:t>
      </w:r>
      <w:r>
        <w:t xml:space="preserve"> </w:t>
      </w:r>
      <w:r w:rsidRPr="00DE7617">
        <w:t>deze manier draagvlak creëren voor hun onderzoek?</w:t>
      </w:r>
    </w:p>
    <w:p w14:paraId="47E63F61" w14:textId="6258DD9F" w:rsidR="00DC3652" w:rsidRDefault="00DC3652">
      <w:r>
        <w:br w:type="page"/>
      </w:r>
    </w:p>
    <w:p w14:paraId="21100CBB" w14:textId="77777777" w:rsidR="00DC3652" w:rsidRDefault="00DC3652" w:rsidP="00DC3652">
      <w:pPr>
        <w:pStyle w:val="Titel"/>
      </w:pPr>
      <w:r>
        <w:lastRenderedPageBreak/>
        <w:t>Begeleidend vragenblad experten</w:t>
      </w:r>
    </w:p>
    <w:p w14:paraId="7FC5146F" w14:textId="77777777" w:rsidR="00DC3652" w:rsidRDefault="00DC3652" w:rsidP="00DC3652">
      <w:pPr>
        <w:pStyle w:val="Kop1"/>
      </w:pPr>
      <w:r>
        <w:t>Hoofdvraag: Hoe verhogen we de biodiversiteit op onze school?</w:t>
      </w:r>
    </w:p>
    <w:p w14:paraId="46ADD07F" w14:textId="77777777" w:rsidR="00DC3652" w:rsidRDefault="00DC3652" w:rsidP="00DC3652">
      <w:pPr>
        <w:pStyle w:val="Kop1"/>
      </w:pPr>
      <w:r>
        <w:t>1. Opstellen van een deelvraag</w:t>
      </w:r>
    </w:p>
    <w:p w14:paraId="152480D1" w14:textId="77777777" w:rsidR="00DC3652" w:rsidRDefault="00DC3652" w:rsidP="00DC3652">
      <w:pPr>
        <w:pStyle w:val="Kop2"/>
      </w:pPr>
      <w:r>
        <w:t xml:space="preserve">Een goede deelvraag beantwoordt aan de volgende kenmerken: </w:t>
      </w:r>
    </w:p>
    <w:p w14:paraId="346E7BE3" w14:textId="77777777" w:rsidR="00DC3652" w:rsidRDefault="00DC3652" w:rsidP="00DC3652">
      <w:pPr>
        <w:numPr>
          <w:ilvl w:val="0"/>
          <w:numId w:val="17"/>
        </w:numPr>
        <w:pBdr>
          <w:top w:val="nil"/>
          <w:left w:val="nil"/>
          <w:bottom w:val="nil"/>
          <w:right w:val="nil"/>
          <w:between w:val="nil"/>
        </w:pBdr>
        <w:spacing w:after="0"/>
      </w:pPr>
      <w:r>
        <w:rPr>
          <w:rFonts w:eastAsia="Montserrat" w:cs="Montserrat"/>
          <w:color w:val="000000"/>
          <w:szCs w:val="18"/>
        </w:rPr>
        <w:t xml:space="preserve">Geformuleerd in vraagvorm en ondubbelzinnig </w:t>
      </w:r>
    </w:p>
    <w:p w14:paraId="0D938285" w14:textId="77777777" w:rsidR="00DC3652" w:rsidRDefault="00DC3652" w:rsidP="00DC3652">
      <w:pPr>
        <w:numPr>
          <w:ilvl w:val="0"/>
          <w:numId w:val="17"/>
        </w:numPr>
        <w:pBdr>
          <w:top w:val="nil"/>
          <w:left w:val="nil"/>
          <w:bottom w:val="nil"/>
          <w:right w:val="nil"/>
          <w:between w:val="nil"/>
        </w:pBdr>
        <w:spacing w:after="0"/>
      </w:pPr>
      <w:proofErr w:type="spellStart"/>
      <w:r>
        <w:rPr>
          <w:rFonts w:eastAsia="Montserrat" w:cs="Montserrat"/>
          <w:color w:val="000000"/>
          <w:szCs w:val="18"/>
        </w:rPr>
        <w:t>Onderzoekbaar</w:t>
      </w:r>
      <w:proofErr w:type="spellEnd"/>
      <w:r>
        <w:rPr>
          <w:rFonts w:eastAsia="Montserrat" w:cs="Montserrat"/>
          <w:color w:val="000000"/>
          <w:szCs w:val="18"/>
        </w:rPr>
        <w:t xml:space="preserve"> (ze moet kunnen leiden tot een uitvoerbaar onderzoek)</w:t>
      </w:r>
    </w:p>
    <w:p w14:paraId="6F02CDA1" w14:textId="77777777" w:rsidR="00DC3652" w:rsidRDefault="00DC3652" w:rsidP="00DC3652">
      <w:pPr>
        <w:numPr>
          <w:ilvl w:val="0"/>
          <w:numId w:val="17"/>
        </w:numPr>
        <w:pBdr>
          <w:top w:val="nil"/>
          <w:left w:val="nil"/>
          <w:bottom w:val="nil"/>
          <w:right w:val="nil"/>
          <w:between w:val="nil"/>
        </w:pBdr>
        <w:spacing w:after="0"/>
      </w:pPr>
      <w:r>
        <w:rPr>
          <w:rFonts w:eastAsia="Montserrat" w:cs="Montserrat"/>
          <w:color w:val="000000"/>
          <w:szCs w:val="18"/>
        </w:rPr>
        <w:t>Haalbaar binnen een bepaalde periode</w:t>
      </w:r>
    </w:p>
    <w:p w14:paraId="599784DC" w14:textId="77777777" w:rsidR="00DC3652" w:rsidRDefault="00DC3652" w:rsidP="00DC3652">
      <w:pPr>
        <w:numPr>
          <w:ilvl w:val="0"/>
          <w:numId w:val="17"/>
        </w:numPr>
        <w:pBdr>
          <w:top w:val="nil"/>
          <w:left w:val="nil"/>
          <w:bottom w:val="nil"/>
          <w:right w:val="nil"/>
          <w:between w:val="nil"/>
        </w:pBdr>
        <w:spacing w:after="0"/>
      </w:pPr>
      <w:r>
        <w:rPr>
          <w:rFonts w:eastAsia="Montserrat" w:cs="Montserrat"/>
          <w:color w:val="000000"/>
          <w:szCs w:val="18"/>
        </w:rPr>
        <w:t xml:space="preserve">Relevant (de vraag past bij het onderwerp) </w:t>
      </w:r>
    </w:p>
    <w:p w14:paraId="24D0D101" w14:textId="77777777" w:rsidR="00DC3652" w:rsidRDefault="00DC3652" w:rsidP="00DC3652">
      <w:pPr>
        <w:numPr>
          <w:ilvl w:val="0"/>
          <w:numId w:val="17"/>
        </w:numPr>
        <w:pBdr>
          <w:top w:val="nil"/>
          <w:left w:val="nil"/>
          <w:bottom w:val="nil"/>
          <w:right w:val="nil"/>
          <w:between w:val="nil"/>
        </w:pBdr>
        <w:spacing w:after="0"/>
      </w:pPr>
      <w:r>
        <w:rPr>
          <w:rFonts w:eastAsia="Montserrat" w:cs="Montserrat"/>
          <w:color w:val="000000"/>
          <w:szCs w:val="18"/>
        </w:rPr>
        <w:t xml:space="preserve">Specifiek, afgebakend (de vraag maakt duidelijk waar je wat gaat onderzoeken of bij wie) </w:t>
      </w:r>
    </w:p>
    <w:p w14:paraId="79EEC81C" w14:textId="77777777" w:rsidR="00DC3652" w:rsidRDefault="00DC3652" w:rsidP="00DC3652">
      <w:pPr>
        <w:numPr>
          <w:ilvl w:val="0"/>
          <w:numId w:val="17"/>
        </w:numPr>
        <w:pBdr>
          <w:top w:val="nil"/>
          <w:left w:val="nil"/>
          <w:bottom w:val="nil"/>
          <w:right w:val="nil"/>
          <w:between w:val="nil"/>
        </w:pBdr>
      </w:pPr>
      <w:r>
        <w:rPr>
          <w:rFonts w:eastAsia="Montserrat" w:cs="Montserrat"/>
          <w:color w:val="000000"/>
          <w:szCs w:val="18"/>
        </w:rPr>
        <w:t xml:space="preserve">Focus op 1 probleem </w:t>
      </w:r>
    </w:p>
    <w:p w14:paraId="587FD594" w14:textId="77777777" w:rsidR="00DC3652" w:rsidRDefault="00DC3652" w:rsidP="00DC3652">
      <w:pPr>
        <w:pStyle w:val="Kop2"/>
      </w:pPr>
      <w:r>
        <w:t>Mogelijke soorten deelvragen</w:t>
      </w:r>
    </w:p>
    <w:p w14:paraId="3B316EE6" w14:textId="77777777" w:rsidR="00DC3652" w:rsidRDefault="00DC3652" w:rsidP="00DC3652">
      <w:pPr>
        <w:numPr>
          <w:ilvl w:val="0"/>
          <w:numId w:val="16"/>
        </w:numPr>
        <w:pBdr>
          <w:top w:val="nil"/>
          <w:left w:val="nil"/>
          <w:bottom w:val="nil"/>
          <w:right w:val="nil"/>
          <w:between w:val="nil"/>
        </w:pBdr>
        <w:spacing w:after="0"/>
      </w:pPr>
      <w:r>
        <w:rPr>
          <w:rFonts w:eastAsia="Montserrat" w:cs="Montserrat"/>
          <w:color w:val="000000"/>
          <w:szCs w:val="18"/>
        </w:rPr>
        <w:t>Tel- en meetvraag: Hoeveel ...?</w:t>
      </w:r>
    </w:p>
    <w:p w14:paraId="7278491D" w14:textId="77777777" w:rsidR="00DC3652" w:rsidRDefault="00DC3652" w:rsidP="00DC3652">
      <w:pPr>
        <w:numPr>
          <w:ilvl w:val="0"/>
          <w:numId w:val="16"/>
        </w:numPr>
        <w:pBdr>
          <w:top w:val="nil"/>
          <w:left w:val="nil"/>
          <w:bottom w:val="nil"/>
          <w:right w:val="nil"/>
          <w:between w:val="nil"/>
        </w:pBdr>
        <w:spacing w:after="0"/>
      </w:pPr>
      <w:r>
        <w:rPr>
          <w:rFonts w:eastAsia="Montserrat" w:cs="Montserrat"/>
          <w:color w:val="000000"/>
          <w:szCs w:val="18"/>
        </w:rPr>
        <w:t xml:space="preserve">Vergelijkingsvraag: Wat is het verschil tussen  ... ? Wat is de overeenkomst tussen …? </w:t>
      </w:r>
    </w:p>
    <w:p w14:paraId="0B99DC64" w14:textId="77777777" w:rsidR="00DC3652" w:rsidRDefault="00DC3652" w:rsidP="00DC3652">
      <w:pPr>
        <w:numPr>
          <w:ilvl w:val="0"/>
          <w:numId w:val="16"/>
        </w:numPr>
        <w:pBdr>
          <w:top w:val="nil"/>
          <w:left w:val="nil"/>
          <w:bottom w:val="nil"/>
          <w:right w:val="nil"/>
          <w:between w:val="nil"/>
        </w:pBdr>
        <w:spacing w:after="0"/>
      </w:pPr>
      <w:r>
        <w:rPr>
          <w:rFonts w:eastAsia="Montserrat" w:cs="Montserrat"/>
          <w:color w:val="000000"/>
          <w:szCs w:val="18"/>
        </w:rPr>
        <w:t xml:space="preserve">Beschrijvende vraag : Wat zijn de kenmerken van ….? </w:t>
      </w:r>
    </w:p>
    <w:p w14:paraId="28A8AFBD" w14:textId="77777777" w:rsidR="00DC3652" w:rsidRDefault="00DC3652" w:rsidP="00DC3652">
      <w:pPr>
        <w:numPr>
          <w:ilvl w:val="0"/>
          <w:numId w:val="16"/>
        </w:numPr>
        <w:pBdr>
          <w:top w:val="nil"/>
          <w:left w:val="nil"/>
          <w:bottom w:val="nil"/>
          <w:right w:val="nil"/>
          <w:between w:val="nil"/>
        </w:pBdr>
        <w:spacing w:after="0"/>
      </w:pPr>
      <w:r>
        <w:rPr>
          <w:rFonts w:eastAsia="Montserrat" w:cs="Montserrat"/>
          <w:color w:val="000000"/>
          <w:szCs w:val="18"/>
        </w:rPr>
        <w:t>Gevolgvraag: Wat gebeurt er met ... als ...?</w:t>
      </w:r>
    </w:p>
    <w:p w14:paraId="6A6A9D1B" w14:textId="77777777" w:rsidR="00DC3652" w:rsidRDefault="00DC3652" w:rsidP="00DC3652">
      <w:pPr>
        <w:numPr>
          <w:ilvl w:val="0"/>
          <w:numId w:val="16"/>
        </w:numPr>
        <w:pBdr>
          <w:top w:val="nil"/>
          <w:left w:val="nil"/>
          <w:bottom w:val="nil"/>
          <w:right w:val="nil"/>
          <w:between w:val="nil"/>
        </w:pBdr>
        <w:spacing w:after="0"/>
      </w:pPr>
      <w:r>
        <w:rPr>
          <w:rFonts w:eastAsia="Montserrat" w:cs="Montserrat"/>
          <w:color w:val="000000"/>
          <w:szCs w:val="18"/>
        </w:rPr>
        <w:t>Vragen naar samenhang: Is er een verband tussen ... en ...?</w:t>
      </w:r>
    </w:p>
    <w:p w14:paraId="1719FE89" w14:textId="77777777" w:rsidR="00DC3652" w:rsidRDefault="00DC3652" w:rsidP="00DC3652">
      <w:pPr>
        <w:numPr>
          <w:ilvl w:val="0"/>
          <w:numId w:val="16"/>
        </w:numPr>
        <w:pBdr>
          <w:top w:val="nil"/>
          <w:left w:val="nil"/>
          <w:bottom w:val="nil"/>
          <w:right w:val="nil"/>
          <w:between w:val="nil"/>
        </w:pBdr>
        <w:spacing w:after="0"/>
      </w:pPr>
      <w:r>
        <w:rPr>
          <w:rFonts w:eastAsia="Montserrat" w:cs="Montserrat"/>
          <w:color w:val="000000"/>
          <w:szCs w:val="18"/>
        </w:rPr>
        <w:t>Ervaringsvragen: Hoe voelt het voor ... om ...?</w:t>
      </w:r>
    </w:p>
    <w:p w14:paraId="5B468C8F" w14:textId="77777777" w:rsidR="00DC3652" w:rsidRDefault="00DC3652" w:rsidP="00DC3652">
      <w:pPr>
        <w:numPr>
          <w:ilvl w:val="0"/>
          <w:numId w:val="16"/>
        </w:numPr>
        <w:pBdr>
          <w:top w:val="nil"/>
          <w:left w:val="nil"/>
          <w:bottom w:val="nil"/>
          <w:right w:val="nil"/>
          <w:between w:val="nil"/>
        </w:pBdr>
        <w:spacing w:after="0"/>
      </w:pPr>
      <w:r>
        <w:rPr>
          <w:rFonts w:eastAsia="Montserrat" w:cs="Montserrat"/>
          <w:color w:val="000000"/>
          <w:szCs w:val="18"/>
        </w:rPr>
        <w:t xml:space="preserve">Evaluerende vraag : Wat zijn de positieve punten?  Wat zijn de voor- en nadelen ? </w:t>
      </w:r>
    </w:p>
    <w:p w14:paraId="3C8B2C08" w14:textId="77777777" w:rsidR="00DC3652" w:rsidRDefault="00DC3652" w:rsidP="00DC3652">
      <w:pPr>
        <w:numPr>
          <w:ilvl w:val="0"/>
          <w:numId w:val="16"/>
        </w:numPr>
        <w:pBdr>
          <w:top w:val="nil"/>
          <w:left w:val="nil"/>
          <w:bottom w:val="nil"/>
          <w:right w:val="nil"/>
          <w:between w:val="nil"/>
        </w:pBdr>
        <w:spacing w:after="0"/>
      </w:pPr>
      <w:sdt>
        <w:sdtPr>
          <w:tag w:val="goog_rdk_0"/>
          <w:id w:val="-613058106"/>
        </w:sdtPr>
        <w:sdtContent/>
      </w:sdt>
      <w:sdt>
        <w:sdtPr>
          <w:tag w:val="goog_rdk_1"/>
          <w:id w:val="-215439604"/>
        </w:sdtPr>
        <w:sdtContent/>
      </w:sdt>
      <w:r>
        <w:rPr>
          <w:rFonts w:eastAsia="Montserrat" w:cs="Montserrat"/>
          <w:color w:val="000000"/>
          <w:szCs w:val="18"/>
        </w:rPr>
        <w:t xml:space="preserve">Probleemoplossende vraag: Hoe kan ervoor gezorgd worden dat …? </w:t>
      </w:r>
    </w:p>
    <w:p w14:paraId="4224FFD4" w14:textId="77777777" w:rsidR="00DC3652" w:rsidRDefault="00DC3652" w:rsidP="00DC3652">
      <w:pPr>
        <w:numPr>
          <w:ilvl w:val="0"/>
          <w:numId w:val="16"/>
        </w:numPr>
        <w:pBdr>
          <w:top w:val="nil"/>
          <w:left w:val="nil"/>
          <w:bottom w:val="nil"/>
          <w:right w:val="nil"/>
          <w:between w:val="nil"/>
        </w:pBdr>
        <w:spacing w:after="0"/>
      </w:pPr>
      <w:r>
        <w:rPr>
          <w:rFonts w:eastAsia="Montserrat" w:cs="Montserrat"/>
          <w:color w:val="000000"/>
          <w:szCs w:val="18"/>
        </w:rPr>
        <w:t xml:space="preserve">Welk effect heeft ….? </w:t>
      </w:r>
    </w:p>
    <w:p w14:paraId="20774873" w14:textId="77777777" w:rsidR="00DC3652" w:rsidRDefault="00DC3652" w:rsidP="00DC3652">
      <w:pPr>
        <w:pBdr>
          <w:top w:val="nil"/>
          <w:left w:val="nil"/>
          <w:bottom w:val="nil"/>
          <w:right w:val="nil"/>
          <w:between w:val="nil"/>
        </w:pBdr>
        <w:ind w:left="720"/>
        <w:rPr>
          <w:color w:val="000000"/>
        </w:rPr>
      </w:pPr>
    </w:p>
    <w:p w14:paraId="1B2334DA" w14:textId="77777777" w:rsidR="00DC3652" w:rsidRDefault="00DC3652" w:rsidP="00DC3652">
      <w:pPr>
        <w:pStyle w:val="Kop2"/>
      </w:pPr>
      <w:r>
        <w:t>Begeleidende vragen</w:t>
      </w:r>
    </w:p>
    <w:p w14:paraId="30AF5734" w14:textId="77777777" w:rsidR="00DC3652" w:rsidRDefault="00DC3652" w:rsidP="00DC3652">
      <w:r>
        <w:t xml:space="preserve">Hoe </w:t>
      </w:r>
      <w:proofErr w:type="spellStart"/>
      <w:r>
        <w:t>biodivers</w:t>
      </w:r>
      <w:proofErr w:type="spellEnd"/>
      <w:r>
        <w:t xml:space="preserve"> is de schooltuin op dit moment? Is dit bekend of moet dit nog gemeten worden? </w:t>
      </w:r>
    </w:p>
    <w:p w14:paraId="51B12EB8" w14:textId="77777777" w:rsidR="00DC3652" w:rsidRDefault="00DC3652" w:rsidP="00DC3652">
      <w:r>
        <w:t xml:space="preserve">Wil je een verandering meten door de tijd? </w:t>
      </w:r>
    </w:p>
    <w:p w14:paraId="155A37F7" w14:textId="77777777" w:rsidR="00DC3652" w:rsidRDefault="00DC3652" w:rsidP="00DC3652">
      <w:r>
        <w:t>Zijn er zaken die dringend aangepakt moeten worden? Kan je prioriteiten stellen?</w:t>
      </w:r>
    </w:p>
    <w:p w14:paraId="4121C085" w14:textId="77777777" w:rsidR="00DC3652" w:rsidRDefault="00DC3652" w:rsidP="00DC3652">
      <w:r>
        <w:t>Hoeveel tijd, middelen en mensen heb je om het onderzoek uit te voeren?</w:t>
      </w:r>
    </w:p>
    <w:p w14:paraId="46E37439" w14:textId="77777777" w:rsidR="00DC3652" w:rsidRDefault="00DC3652" w:rsidP="00DC3652">
      <w:r>
        <w:t xml:space="preserve">Waar ligt je expertise, waarover weet je het meest? </w:t>
      </w:r>
    </w:p>
    <w:p w14:paraId="1EEE9A9B" w14:textId="77777777" w:rsidR="00DC3652" w:rsidRDefault="00DC3652" w:rsidP="00DC3652">
      <w:r>
        <w:t>Verwacht je weerstand van andere belanghebbenden (directie, leerkrachten, leerlingen, …?)</w:t>
      </w:r>
    </w:p>
    <w:p w14:paraId="42ADF55D" w14:textId="77777777" w:rsidR="00DC3652" w:rsidRDefault="00DC3652" w:rsidP="00DC3652">
      <w:pPr>
        <w:pStyle w:val="Kop1"/>
      </w:pPr>
      <w:r>
        <w:t>2. Uitwerken van een werkpakket</w:t>
      </w:r>
    </w:p>
    <w:p w14:paraId="26AACE73" w14:textId="77777777" w:rsidR="00DC3652" w:rsidRDefault="00DC3652" w:rsidP="00DC3652">
      <w:r>
        <w:t>Moet er een experiment worden opgezet of kan de onderzoeksvraag beantwoord worden door observatie?</w:t>
      </w:r>
    </w:p>
    <w:p w14:paraId="01BEC735" w14:textId="77777777" w:rsidR="00DC3652" w:rsidRDefault="00DC3652" w:rsidP="00DC3652">
      <w:r>
        <w:t>Welke data heb je nodig om je deelvraag te beantwoorden? Hoe ga je de nodige data verzamelen? Hoe ga je de verzamelde data analyseren?</w:t>
      </w:r>
    </w:p>
    <w:p w14:paraId="0EECDCED" w14:textId="77777777" w:rsidR="00DC3652" w:rsidRDefault="00DC3652" w:rsidP="00DC3652">
      <w:r>
        <w:t>Hoeveel tijd, middelen en mensen heb je om het onderzoek uit te voeren?</w:t>
      </w:r>
    </w:p>
    <w:p w14:paraId="2FE42B12" w14:textId="77777777" w:rsidR="00DC3652" w:rsidRDefault="00DC3652" w:rsidP="00DC3652">
      <w:r>
        <w:t xml:space="preserve">Welke expertise is er aanwezig in de groep en hoe kan je die het best inzetten om het werkpakket uit te voeren? </w:t>
      </w:r>
    </w:p>
    <w:p w14:paraId="5F551A25" w14:textId="77777777" w:rsidR="00DC3652" w:rsidRDefault="00DC3652" w:rsidP="00DC3652">
      <w:r>
        <w:t xml:space="preserve">Is er beheer nodig van het experiment/ het resultaat, en hoe pak je dat aan? </w:t>
      </w:r>
    </w:p>
    <w:p w14:paraId="5ED8D7A7" w14:textId="77777777" w:rsidR="00DC3652" w:rsidRDefault="00DC3652" w:rsidP="00DC3652">
      <w:r>
        <w:t>Indien je weerstand verwacht, hoe neem je die weerstand weg?</w:t>
      </w:r>
    </w:p>
    <w:p w14:paraId="063B03DE" w14:textId="77777777" w:rsidR="00DE7617" w:rsidRPr="00DE7617" w:rsidRDefault="00DE7617" w:rsidP="00DC3652"/>
    <w:p w14:paraId="7E6738BB" w14:textId="77777777" w:rsidR="003F48D9" w:rsidRPr="003A7DE6" w:rsidRDefault="003F48D9" w:rsidP="003F48D9"/>
    <w:p w14:paraId="0C80DA1F" w14:textId="77777777" w:rsidR="00071619" w:rsidRDefault="00071619" w:rsidP="00071619">
      <w:pPr>
        <w:rPr>
          <w:rFonts w:ascii="FlandersArtSans-Medium" w:eastAsia="FlandersArtSans-Medium" w:hAnsi="FlandersArtSans-Medium" w:cs="FlandersArtSans-Medium"/>
          <w:color w:val="000000"/>
          <w:sz w:val="24"/>
          <w:szCs w:val="24"/>
        </w:rPr>
      </w:pPr>
      <w:r>
        <w:br w:type="page"/>
      </w:r>
    </w:p>
    <w:p w14:paraId="35ACAF8D" w14:textId="77777777" w:rsidR="00071619" w:rsidRDefault="00071619" w:rsidP="00071619">
      <w:pPr>
        <w:pBdr>
          <w:top w:val="nil"/>
          <w:left w:val="nil"/>
          <w:bottom w:val="nil"/>
          <w:right w:val="nil"/>
          <w:between w:val="nil"/>
        </w:pBdr>
        <w:spacing w:after="200" w:line="240" w:lineRule="auto"/>
      </w:pPr>
    </w:p>
    <w:p w14:paraId="136F8488" w14:textId="77777777" w:rsidR="002E2181" w:rsidRDefault="002E2181" w:rsidP="002E2181">
      <w:pPr>
        <w:pStyle w:val="Titel"/>
      </w:pPr>
      <w:r>
        <w:t>Multidisciplinaire checklist</w:t>
      </w:r>
    </w:p>
    <w:p w14:paraId="383C04FD" w14:textId="77777777" w:rsidR="002E2181" w:rsidRDefault="002E2181" w:rsidP="002E2181"/>
    <w:p w14:paraId="6884C122" w14:textId="1CA21946" w:rsidR="002E2181" w:rsidRDefault="002E2181" w:rsidP="002E2181">
      <w:pPr>
        <w:rPr>
          <w:sz w:val="22"/>
        </w:rPr>
      </w:pPr>
      <w:r>
        <w:rPr>
          <w:sz w:val="22"/>
        </w:rPr>
        <w:t xml:space="preserve">Deze checklist is voor de expert die aan de tafel bij zijn/haar/hun eigen thema blijft zitten. Overloop deze lijst samen met de experts in andere thema’s om tot een volledig multidisciplinaire onderzoeksvraag en werkpakket te komen. Je eigen thema mag je al afvinken.  </w:t>
      </w:r>
    </w:p>
    <w:p w14:paraId="150FAD8C" w14:textId="77777777" w:rsidR="002E2181" w:rsidRDefault="002E2181" w:rsidP="002E2181">
      <w:pPr>
        <w:spacing w:line="276" w:lineRule="auto"/>
        <w:rPr>
          <w:b/>
        </w:rPr>
      </w:pPr>
      <w:r>
        <w:rPr>
          <w:rFonts w:ascii="Noto Sans Symbols" w:eastAsia="Noto Sans Symbols" w:hAnsi="Noto Sans Symbols" w:cs="Noto Sans Symbols"/>
          <w:sz w:val="22"/>
        </w:rPr>
        <w:t>□</w:t>
      </w:r>
      <w:r>
        <w:rPr>
          <w:sz w:val="22"/>
        </w:rPr>
        <w:t xml:space="preserve"> </w:t>
      </w:r>
      <w:r>
        <w:tab/>
      </w:r>
      <w:r>
        <w:rPr>
          <w:b/>
        </w:rPr>
        <w:t>TEGELWIPPEN</w:t>
      </w:r>
    </w:p>
    <w:p w14:paraId="2895D8DC" w14:textId="06DDB486" w:rsidR="002E2181" w:rsidRDefault="002E2181" w:rsidP="002E2181">
      <w:pPr>
        <w:spacing w:line="276" w:lineRule="auto"/>
        <w:ind w:left="720"/>
        <w:rPr>
          <w:sz w:val="22"/>
        </w:rPr>
      </w:pPr>
      <w:r>
        <w:rPr>
          <w:sz w:val="22"/>
        </w:rPr>
        <w:t>Is tegelwippen noodzakelijk om dit werkpakket uit te voeren en waar zou dit dan mogelijk zijn en waarom op deze plek?</w:t>
      </w:r>
    </w:p>
    <w:p w14:paraId="17AD3861" w14:textId="77777777" w:rsidR="002E2181" w:rsidRDefault="002E2181" w:rsidP="002E2181">
      <w:pPr>
        <w:spacing w:line="276" w:lineRule="auto"/>
        <w:rPr>
          <w:b/>
          <w:sz w:val="22"/>
        </w:rPr>
      </w:pPr>
      <w:r>
        <w:rPr>
          <w:rFonts w:ascii="Noto Sans Symbols" w:eastAsia="Noto Sans Symbols" w:hAnsi="Noto Sans Symbols" w:cs="Noto Sans Symbols"/>
          <w:sz w:val="22"/>
        </w:rPr>
        <w:t>□</w:t>
      </w:r>
      <w:r>
        <w:rPr>
          <w:sz w:val="22"/>
        </w:rPr>
        <w:t xml:space="preserve"> </w:t>
      </w:r>
      <w:r>
        <w:tab/>
      </w:r>
      <w:r>
        <w:rPr>
          <w:b/>
        </w:rPr>
        <w:t xml:space="preserve">BODEMONDERZOEK </w:t>
      </w:r>
    </w:p>
    <w:p w14:paraId="6B58AD83" w14:textId="77777777" w:rsidR="002E2181" w:rsidRDefault="002E2181" w:rsidP="002E2181">
      <w:pPr>
        <w:spacing w:line="276" w:lineRule="auto"/>
        <w:ind w:left="720"/>
        <w:rPr>
          <w:sz w:val="22"/>
        </w:rPr>
      </w:pPr>
      <w:r>
        <w:rPr>
          <w:sz w:val="22"/>
        </w:rPr>
        <w:t>Hebben we voldoende informatie over de bodem voor dit werkpakket of kan bodemonderzoek een meerwaarde zijn voor dit werkpakket? Welke data kunnen belangrijk zijn voor dit werkpakket? Hoe kunnen we die verzamelen?</w:t>
      </w:r>
    </w:p>
    <w:p w14:paraId="44057758" w14:textId="77777777" w:rsidR="002E2181" w:rsidRDefault="002E2181" w:rsidP="002E2181">
      <w:pPr>
        <w:spacing w:line="276" w:lineRule="auto"/>
        <w:rPr>
          <w:b/>
          <w:sz w:val="22"/>
        </w:rPr>
      </w:pPr>
      <w:r>
        <w:rPr>
          <w:rFonts w:ascii="Noto Sans Symbols" w:eastAsia="Noto Sans Symbols" w:hAnsi="Noto Sans Symbols" w:cs="Noto Sans Symbols"/>
          <w:sz w:val="22"/>
        </w:rPr>
        <w:t>□</w:t>
      </w:r>
      <w:r>
        <w:rPr>
          <w:sz w:val="22"/>
        </w:rPr>
        <w:t xml:space="preserve"> </w:t>
      </w:r>
      <w:r>
        <w:tab/>
      </w:r>
      <w:r>
        <w:rPr>
          <w:b/>
        </w:rPr>
        <w:t xml:space="preserve">VEGETATIE EN BLOEIBOOG </w:t>
      </w:r>
    </w:p>
    <w:p w14:paraId="20C05572" w14:textId="77777777" w:rsidR="002E2181" w:rsidRDefault="002E2181" w:rsidP="002E2181">
      <w:pPr>
        <w:spacing w:line="276" w:lineRule="auto"/>
        <w:ind w:left="720"/>
        <w:rPr>
          <w:sz w:val="22"/>
        </w:rPr>
      </w:pPr>
      <w:r>
        <w:rPr>
          <w:sz w:val="22"/>
        </w:rPr>
        <w:t>Op welke manier kunnen we rekening houden</w:t>
      </w:r>
      <w:r>
        <w:t xml:space="preserve"> </w:t>
      </w:r>
      <w:r>
        <w:rPr>
          <w:sz w:val="22"/>
        </w:rPr>
        <w:t xml:space="preserve">met de aanwezige en de mogelijk geplande vegetatie in dit werkpakket? </w:t>
      </w:r>
    </w:p>
    <w:p w14:paraId="0D9AAE2A" w14:textId="77777777" w:rsidR="002E2181" w:rsidRDefault="002E2181" w:rsidP="002E2181">
      <w:pPr>
        <w:spacing w:line="276" w:lineRule="auto"/>
        <w:ind w:left="720"/>
        <w:rPr>
          <w:sz w:val="22"/>
        </w:rPr>
      </w:pPr>
      <w:r>
        <w:rPr>
          <w:sz w:val="22"/>
        </w:rPr>
        <w:t>Op welke manier kunnen we rekening houden met de bloeiboog in dit werkpakket?</w:t>
      </w:r>
    </w:p>
    <w:p w14:paraId="02183A22" w14:textId="77777777" w:rsidR="002E2181" w:rsidRDefault="002E2181" w:rsidP="002E2181">
      <w:pPr>
        <w:spacing w:line="276" w:lineRule="auto"/>
        <w:rPr>
          <w:sz w:val="22"/>
        </w:rPr>
      </w:pPr>
      <w:r>
        <w:rPr>
          <w:rFonts w:ascii="Noto Sans Symbols" w:eastAsia="Noto Sans Symbols" w:hAnsi="Noto Sans Symbols" w:cs="Noto Sans Symbols"/>
          <w:sz w:val="22"/>
        </w:rPr>
        <w:t>□</w:t>
      </w:r>
      <w:r>
        <w:rPr>
          <w:sz w:val="22"/>
        </w:rPr>
        <w:tab/>
      </w:r>
      <w:r>
        <w:rPr>
          <w:b/>
        </w:rPr>
        <w:t xml:space="preserve">RUIMTE VOOR DIEREN </w:t>
      </w:r>
    </w:p>
    <w:p w14:paraId="61D6889D" w14:textId="3753C9A6" w:rsidR="002E2181" w:rsidRDefault="002E2181" w:rsidP="002E2181">
      <w:pPr>
        <w:spacing w:line="276" w:lineRule="auto"/>
        <w:ind w:left="720"/>
        <w:rPr>
          <w:sz w:val="22"/>
        </w:rPr>
      </w:pPr>
      <w:r>
        <w:rPr>
          <w:sz w:val="22"/>
        </w:rPr>
        <w:t>Op welke manier heeft dit werkpakket invloed op de aanwezigheid van dieren op de school?</w:t>
      </w:r>
    </w:p>
    <w:p w14:paraId="7E43C8DF" w14:textId="77777777" w:rsidR="002E2181" w:rsidRDefault="002E2181" w:rsidP="002E2181">
      <w:pPr>
        <w:spacing w:line="276" w:lineRule="auto"/>
        <w:rPr>
          <w:sz w:val="22"/>
        </w:rPr>
      </w:pPr>
      <w:r>
        <w:rPr>
          <w:rFonts w:ascii="Noto Sans Symbols" w:eastAsia="Noto Sans Symbols" w:hAnsi="Noto Sans Symbols" w:cs="Noto Sans Symbols"/>
          <w:sz w:val="22"/>
        </w:rPr>
        <w:t>□</w:t>
      </w:r>
      <w:r>
        <w:rPr>
          <w:sz w:val="22"/>
        </w:rPr>
        <w:tab/>
      </w:r>
      <w:r>
        <w:rPr>
          <w:b/>
        </w:rPr>
        <w:t xml:space="preserve">EXTERNE COMMUNICATIE  </w:t>
      </w:r>
    </w:p>
    <w:p w14:paraId="097E0B0D" w14:textId="77777777" w:rsidR="002E2181" w:rsidRDefault="002E2181" w:rsidP="002E2181">
      <w:pPr>
        <w:spacing w:line="276" w:lineRule="auto"/>
        <w:ind w:left="720"/>
        <w:rPr>
          <w:sz w:val="22"/>
        </w:rPr>
      </w:pPr>
      <w:r>
        <w:rPr>
          <w:sz w:val="22"/>
        </w:rPr>
        <w:t xml:space="preserve">Kunnen we dit werkpakket eenvoudig naar buiten toe communiceren of kan hier weerstand op komen? </w:t>
      </w:r>
    </w:p>
    <w:p w14:paraId="3CD78F30" w14:textId="77777777" w:rsidR="00071619" w:rsidRDefault="00071619" w:rsidP="00DC3652">
      <w:pPr>
        <w:pBdr>
          <w:top w:val="nil"/>
          <w:left w:val="nil"/>
          <w:bottom w:val="nil"/>
          <w:right w:val="nil"/>
          <w:between w:val="nil"/>
        </w:pBdr>
        <w:spacing w:after="200" w:line="240" w:lineRule="auto"/>
        <w:rPr>
          <w:rFonts w:ascii="FlandersArtSans-Medium" w:eastAsia="FlandersArtSans-Medium" w:hAnsi="FlandersArtSans-Medium" w:cs="FlandersArtSans-Medium"/>
          <w:sz w:val="24"/>
          <w:szCs w:val="24"/>
        </w:rPr>
      </w:pPr>
    </w:p>
    <w:p w14:paraId="317E80A4" w14:textId="246BC058" w:rsidR="002E2181" w:rsidRDefault="002E2181">
      <w:r>
        <w:br w:type="page"/>
      </w:r>
    </w:p>
    <w:p w14:paraId="0626504E" w14:textId="77777777" w:rsidR="00144B65" w:rsidRDefault="00144B65" w:rsidP="00144B65">
      <w:pPr>
        <w:pStyle w:val="Titel"/>
        <w:rPr>
          <w:sz w:val="32"/>
          <w:szCs w:val="32"/>
        </w:rPr>
      </w:pPr>
      <w:r>
        <w:rPr>
          <w:sz w:val="32"/>
          <w:szCs w:val="32"/>
        </w:rPr>
        <w:lastRenderedPageBreak/>
        <w:t>Hoe verhogen we de biodiversiteit op onze school?</w:t>
      </w:r>
    </w:p>
    <w:p w14:paraId="06E37191" w14:textId="77777777" w:rsidR="00144B65" w:rsidRDefault="00144B65" w:rsidP="00144B65">
      <w:pPr>
        <w:pStyle w:val="Kop1"/>
      </w:pPr>
      <w:r>
        <w:t xml:space="preserve">Werkpakket </w:t>
      </w:r>
    </w:p>
    <w:p w14:paraId="5E88881D" w14:textId="77777777" w:rsidR="00144B65" w:rsidRDefault="00144B65" w:rsidP="00144B65">
      <w:pPr>
        <w:pStyle w:val="Kop1"/>
      </w:pPr>
      <w:r>
        <w:t>Tegelwippen - Bodemonderzoek - Vegetatie en bloeiboog -  Ruimte voor dieren - Externe communicatie …………………………………………………………………………………………………………………..</w:t>
      </w:r>
    </w:p>
    <w:p w14:paraId="36DAA278" w14:textId="77777777" w:rsidR="00144B65" w:rsidRDefault="00144B65" w:rsidP="00144B65">
      <w:r>
        <w:rPr>
          <w:noProof/>
        </w:rPr>
        <mc:AlternateContent>
          <mc:Choice Requires="wpg">
            <w:drawing>
              <wp:anchor distT="0" distB="0" distL="114300" distR="114300" simplePos="0" relativeHeight="251659264" behindDoc="0" locked="0" layoutInCell="1" hidden="0" allowOverlap="1" wp14:anchorId="5EC54E70" wp14:editId="525F1573">
                <wp:simplePos x="0" y="0"/>
                <wp:positionH relativeFrom="column">
                  <wp:posOffset>-12699</wp:posOffset>
                </wp:positionH>
                <wp:positionV relativeFrom="paragraph">
                  <wp:posOffset>139700</wp:posOffset>
                </wp:positionV>
                <wp:extent cx="5648325" cy="8181975"/>
                <wp:effectExtent l="0" t="0" r="0" b="0"/>
                <wp:wrapNone/>
                <wp:docPr id="8" name="Groep 8"/>
                <wp:cNvGraphicFramePr/>
                <a:graphic xmlns:a="http://schemas.openxmlformats.org/drawingml/2006/main">
                  <a:graphicData uri="http://schemas.microsoft.com/office/word/2010/wordprocessingGroup">
                    <wpg:wgp>
                      <wpg:cNvGrpSpPr/>
                      <wpg:grpSpPr>
                        <a:xfrm>
                          <a:off x="0" y="0"/>
                          <a:ext cx="5648325" cy="8181975"/>
                          <a:chOff x="2515475" y="0"/>
                          <a:chExt cx="5661050" cy="7560000"/>
                        </a:xfrm>
                      </wpg:grpSpPr>
                      <wpg:grpSp>
                        <wpg:cNvPr id="272294420" name="Groep 272294420"/>
                        <wpg:cNvGrpSpPr/>
                        <wpg:grpSpPr>
                          <a:xfrm>
                            <a:off x="2521838" y="0"/>
                            <a:ext cx="5648325" cy="7560000"/>
                            <a:chOff x="0" y="0"/>
                            <a:chExt cx="5648325" cy="1440000"/>
                          </a:xfrm>
                        </wpg:grpSpPr>
                        <wps:wsp>
                          <wps:cNvPr id="1279051059" name="Rechthoek 1279051059"/>
                          <wps:cNvSpPr/>
                          <wps:spPr>
                            <a:xfrm>
                              <a:off x="0" y="0"/>
                              <a:ext cx="5648325" cy="1440000"/>
                            </a:xfrm>
                            <a:prstGeom prst="rect">
                              <a:avLst/>
                            </a:prstGeom>
                            <a:noFill/>
                            <a:ln>
                              <a:noFill/>
                            </a:ln>
                          </wps:spPr>
                          <wps:txbx>
                            <w:txbxContent>
                              <w:p w14:paraId="4F405324" w14:textId="77777777" w:rsidR="00144B65" w:rsidRDefault="00144B65" w:rsidP="00144B65">
                                <w:pPr>
                                  <w:spacing w:after="0" w:line="240" w:lineRule="auto"/>
                                  <w:textDirection w:val="btLr"/>
                                </w:pPr>
                              </w:p>
                            </w:txbxContent>
                          </wps:txbx>
                          <wps:bodyPr spcFirstLastPara="1" wrap="square" lIns="91425" tIns="91425" rIns="91425" bIns="91425" anchor="ctr" anchorCtr="0">
                            <a:noAutofit/>
                          </wps:bodyPr>
                        </wps:wsp>
                        <wps:wsp>
                          <wps:cNvPr id="1037613809" name="Rechthoek: afgeronde hoeken 1037613809"/>
                          <wps:cNvSpPr/>
                          <wps:spPr>
                            <a:xfrm>
                              <a:off x="0" y="0"/>
                              <a:ext cx="5648325" cy="1440000"/>
                            </a:xfrm>
                            <a:prstGeom prst="roundRect">
                              <a:avLst>
                                <a:gd name="adj" fmla="val 16667"/>
                              </a:avLst>
                            </a:prstGeom>
                            <a:noFill/>
                            <a:ln w="12700" cap="flat" cmpd="sng">
                              <a:solidFill>
                                <a:schemeClr val="dk1"/>
                              </a:solidFill>
                              <a:prstDash val="solid"/>
                              <a:miter lim="800000"/>
                              <a:headEnd type="none" w="sm" len="sm"/>
                              <a:tailEnd type="none" w="sm" len="sm"/>
                            </a:ln>
                          </wps:spPr>
                          <wps:txbx>
                            <w:txbxContent>
                              <w:p w14:paraId="4A4E1439" w14:textId="77777777" w:rsidR="00144B65" w:rsidRDefault="00144B65" w:rsidP="00144B65">
                                <w:pPr>
                                  <w:spacing w:after="0" w:line="240" w:lineRule="auto"/>
                                  <w:textDirection w:val="btLr"/>
                                </w:pPr>
                              </w:p>
                            </w:txbxContent>
                          </wps:txbx>
                          <wps:bodyPr spcFirstLastPara="1" wrap="square" lIns="91425" tIns="91425" rIns="91425" bIns="91425" anchor="ctr" anchorCtr="0">
                            <a:noAutofit/>
                          </wps:bodyPr>
                        </wps:wsp>
                        <wps:wsp>
                          <wps:cNvPr id="674613651" name="Rechthoek 674613651"/>
                          <wps:cNvSpPr/>
                          <wps:spPr>
                            <a:xfrm>
                              <a:off x="142875" y="47625"/>
                              <a:ext cx="5391150" cy="1391920"/>
                            </a:xfrm>
                            <a:prstGeom prst="rect">
                              <a:avLst/>
                            </a:prstGeom>
                            <a:noFill/>
                            <a:ln>
                              <a:noFill/>
                            </a:ln>
                          </wps:spPr>
                          <wps:txbx>
                            <w:txbxContent>
                              <w:p w14:paraId="07B6CA30" w14:textId="77777777" w:rsidR="00144B65" w:rsidRDefault="00144B65" w:rsidP="00144B65">
                                <w:pPr>
                                  <w:spacing w:before="240" w:line="258" w:lineRule="auto"/>
                                  <w:textDirection w:val="btLr"/>
                                </w:pPr>
                                <w:r>
                                  <w:rPr>
                                    <w:rFonts w:eastAsia="Montserrat" w:cs="Montserrat"/>
                                    <w:color w:val="000000"/>
                                  </w:rPr>
                                  <w:t>Deelvraag: ……………………………………………………………………………………………………………………………………………………………..</w:t>
                                </w:r>
                              </w:p>
                              <w:p w14:paraId="0A77560D" w14:textId="77777777" w:rsidR="00144B65" w:rsidRDefault="00144B65" w:rsidP="00144B65">
                                <w:pPr>
                                  <w:spacing w:before="240" w:line="258" w:lineRule="auto"/>
                                  <w:textDirection w:val="btLr"/>
                                </w:pPr>
                                <w:r>
                                  <w:rPr>
                                    <w:rFonts w:eastAsia="Montserrat" w:cs="Montserrat"/>
                                    <w:color w:val="000000"/>
                                  </w:rPr>
                                  <w:t>…………………………………………………………………………………………………………………………………………………………………………………….</w:t>
                                </w:r>
                              </w:p>
                              <w:p w14:paraId="1F2CF68F" w14:textId="77777777" w:rsidR="00144B65" w:rsidRDefault="00144B65" w:rsidP="00144B65">
                                <w:pPr>
                                  <w:spacing w:before="240" w:line="258" w:lineRule="auto"/>
                                  <w:textDirection w:val="btLr"/>
                                </w:pPr>
                                <w:r>
                                  <w:rPr>
                                    <w:rFonts w:eastAsia="Montserrat" w:cs="Montserrat"/>
                                    <w:color w:val="000000"/>
                                  </w:rPr>
                                  <w:t>Uitwerking:……………………………………………………………………………………………………………………………………………………………..</w:t>
                                </w:r>
                              </w:p>
                              <w:p w14:paraId="1AFB8A84" w14:textId="77777777" w:rsidR="00144B65" w:rsidRDefault="00144B65" w:rsidP="00144B65">
                                <w:pPr>
                                  <w:spacing w:line="258" w:lineRule="auto"/>
                                  <w:textDirection w:val="btLr"/>
                                </w:pPr>
                                <w:r>
                                  <w:rPr>
                                    <w:rFonts w:eastAsia="Montserrat" w:cs="Montserrat"/>
                                    <w:color w:val="000000"/>
                                  </w:rPr>
                                  <w:t>…………………………………………………………………………………………………………………………………………………………………………………….</w:t>
                                </w:r>
                              </w:p>
                              <w:p w14:paraId="3EFDB721" w14:textId="77777777" w:rsidR="00144B65" w:rsidRDefault="00144B65" w:rsidP="00144B65">
                                <w:pPr>
                                  <w:spacing w:before="240" w:line="258" w:lineRule="auto"/>
                                  <w:textDirection w:val="btLr"/>
                                </w:pPr>
                                <w:r>
                                  <w:rPr>
                                    <w:rFonts w:eastAsia="Montserrat" w:cs="Montserrat"/>
                                    <w:color w:val="000000"/>
                                  </w:rPr>
                                  <w:t>…………………………………………………………………………………………………………………………………………………………………………………….</w:t>
                                </w:r>
                              </w:p>
                              <w:p w14:paraId="26674A47" w14:textId="77777777" w:rsidR="00144B65" w:rsidRDefault="00144B65" w:rsidP="00144B65">
                                <w:pPr>
                                  <w:spacing w:before="240" w:line="258" w:lineRule="auto"/>
                                  <w:textDirection w:val="btLr"/>
                                </w:pPr>
                                <w:r>
                                  <w:rPr>
                                    <w:rFonts w:eastAsia="Montserrat" w:cs="Montserrat"/>
                                    <w:color w:val="000000"/>
                                  </w:rPr>
                                  <w:t>…………………………………………………………………………………………………………………………………………………………………………………….</w:t>
                                </w:r>
                              </w:p>
                              <w:p w14:paraId="63993EBD" w14:textId="77777777" w:rsidR="00144B65" w:rsidRDefault="00144B65" w:rsidP="00144B65">
                                <w:pPr>
                                  <w:spacing w:before="240" w:line="258" w:lineRule="auto"/>
                                  <w:textDirection w:val="btLr"/>
                                </w:pPr>
                                <w:r>
                                  <w:rPr>
                                    <w:rFonts w:eastAsia="Montserrat" w:cs="Montserrat"/>
                                    <w:color w:val="000000"/>
                                  </w:rPr>
                                  <w:t>…………………………………………………………………………………………………………………………………………………………………………………….</w:t>
                                </w:r>
                              </w:p>
                              <w:p w14:paraId="0908B44D" w14:textId="77777777" w:rsidR="00144B65" w:rsidRDefault="00144B65" w:rsidP="00144B65">
                                <w:pPr>
                                  <w:spacing w:before="240" w:line="258" w:lineRule="auto"/>
                                  <w:textDirection w:val="btLr"/>
                                </w:pPr>
                                <w:r>
                                  <w:rPr>
                                    <w:rFonts w:eastAsia="Montserrat" w:cs="Montserrat"/>
                                    <w:color w:val="000000"/>
                                  </w:rPr>
                                  <w:t>…………………………………………………………………………………………………………………………………………………………………………………….</w:t>
                                </w:r>
                              </w:p>
                              <w:p w14:paraId="2DF9A712" w14:textId="77777777" w:rsidR="00144B65" w:rsidRDefault="00144B65" w:rsidP="00144B65">
                                <w:pPr>
                                  <w:spacing w:before="240" w:line="258" w:lineRule="auto"/>
                                  <w:textDirection w:val="btLr"/>
                                </w:pPr>
                                <w:r>
                                  <w:rPr>
                                    <w:rFonts w:eastAsia="Montserrat" w:cs="Montserrat"/>
                                    <w:color w:val="000000"/>
                                  </w:rPr>
                                  <w:t>…………………………………………………………………………………………………………………………………………………………………………………….</w:t>
                                </w:r>
                              </w:p>
                              <w:p w14:paraId="5D8B20C0" w14:textId="77777777" w:rsidR="00144B65" w:rsidRDefault="00144B65" w:rsidP="00144B65">
                                <w:pPr>
                                  <w:spacing w:before="240" w:line="258" w:lineRule="auto"/>
                                  <w:textDirection w:val="btLr"/>
                                </w:pPr>
                                <w:r>
                                  <w:rPr>
                                    <w:rFonts w:eastAsia="Montserrat" w:cs="Montserrat"/>
                                    <w:color w:val="000000"/>
                                  </w:rPr>
                                  <w:t>…………………………………………………………………………………………………………………………………………………………………………………….</w:t>
                                </w:r>
                              </w:p>
                              <w:p w14:paraId="3D743CF8" w14:textId="77777777" w:rsidR="00144B65" w:rsidRDefault="00144B65" w:rsidP="00144B65">
                                <w:pPr>
                                  <w:spacing w:before="240" w:line="258" w:lineRule="auto"/>
                                  <w:textDirection w:val="btLr"/>
                                </w:pPr>
                                <w:r>
                                  <w:rPr>
                                    <w:rFonts w:eastAsia="Montserrat" w:cs="Montserrat"/>
                                    <w:color w:val="000000"/>
                                  </w:rPr>
                                  <w:t>…………………………………………………………………………………………………………………………………………………………………………………….</w:t>
                                </w:r>
                              </w:p>
                              <w:p w14:paraId="2F53BA0E" w14:textId="77777777" w:rsidR="00144B65" w:rsidRDefault="00144B65" w:rsidP="00144B65">
                                <w:pPr>
                                  <w:spacing w:before="240" w:line="258" w:lineRule="auto"/>
                                  <w:textDirection w:val="btLr"/>
                                </w:pPr>
                                <w:r>
                                  <w:rPr>
                                    <w:rFonts w:eastAsia="Montserrat" w:cs="Montserrat"/>
                                    <w:color w:val="000000"/>
                                  </w:rPr>
                                  <w:t>…………………………………………………………………………………………………………………………………………………………………………………….</w:t>
                                </w:r>
                              </w:p>
                              <w:p w14:paraId="3A157B43" w14:textId="77777777" w:rsidR="00144B65" w:rsidRDefault="00144B65" w:rsidP="00144B65">
                                <w:pPr>
                                  <w:spacing w:before="240" w:line="258" w:lineRule="auto"/>
                                  <w:textDirection w:val="btLr"/>
                                </w:pPr>
                                <w:r>
                                  <w:rPr>
                                    <w:rFonts w:eastAsia="Montserrat" w:cs="Montserrat"/>
                                    <w:color w:val="000000"/>
                                  </w:rPr>
                                  <w:t>…………………………………………………………………………………………………………………………………………………………………………………….</w:t>
                                </w:r>
                              </w:p>
                              <w:p w14:paraId="65267A73" w14:textId="77777777" w:rsidR="00144B65" w:rsidRDefault="00144B65" w:rsidP="00144B65">
                                <w:pPr>
                                  <w:spacing w:before="240" w:line="258" w:lineRule="auto"/>
                                  <w:textDirection w:val="btLr"/>
                                </w:pPr>
                                <w:r>
                                  <w:rPr>
                                    <w:rFonts w:eastAsia="Montserrat" w:cs="Montserrat"/>
                                    <w:color w:val="000000"/>
                                  </w:rPr>
                                  <w:t>…………………………………………………………………………………………………………………………………………………………………………………….</w:t>
                                </w:r>
                              </w:p>
                              <w:p w14:paraId="10348810" w14:textId="77777777" w:rsidR="00144B65" w:rsidRDefault="00144B65" w:rsidP="00144B65">
                                <w:pPr>
                                  <w:spacing w:before="240" w:line="258" w:lineRule="auto"/>
                                  <w:textDirection w:val="btLr"/>
                                </w:pPr>
                                <w:r>
                                  <w:rPr>
                                    <w:rFonts w:eastAsia="Montserrat" w:cs="Montserrat"/>
                                    <w:color w:val="000000"/>
                                  </w:rPr>
                                  <w:t>…………………………………………………………………………………………………………………………………………………………………………………….</w:t>
                                </w:r>
                              </w:p>
                              <w:p w14:paraId="4A549212" w14:textId="77777777" w:rsidR="00144B65" w:rsidRDefault="00144B65" w:rsidP="00144B65">
                                <w:pPr>
                                  <w:spacing w:before="240" w:line="258" w:lineRule="auto"/>
                                  <w:textDirection w:val="btLr"/>
                                </w:pPr>
                                <w:r>
                                  <w:rPr>
                                    <w:rFonts w:eastAsia="Montserrat" w:cs="Montserrat"/>
                                    <w:color w:val="000000"/>
                                  </w:rPr>
                                  <w:t>…………………………………………………………………………………………………………………………………………………………………………………….</w:t>
                                </w:r>
                              </w:p>
                              <w:p w14:paraId="2974A896" w14:textId="77777777" w:rsidR="00144B65" w:rsidRDefault="00144B65" w:rsidP="00144B65">
                                <w:pPr>
                                  <w:spacing w:before="240" w:line="258" w:lineRule="auto"/>
                                  <w:textDirection w:val="btLr"/>
                                </w:pPr>
                                <w:r>
                                  <w:rPr>
                                    <w:rFonts w:eastAsia="Montserrat" w:cs="Montserrat"/>
                                    <w:color w:val="000000"/>
                                  </w:rPr>
                                  <w:t>…………………………………………………………………………………………………………………………………………………………………………………….</w:t>
                                </w:r>
                              </w:p>
                              <w:p w14:paraId="7B74597B" w14:textId="77777777" w:rsidR="00144B65" w:rsidRDefault="00144B65" w:rsidP="00144B65">
                                <w:pPr>
                                  <w:spacing w:before="240" w:line="258" w:lineRule="auto"/>
                                  <w:textDirection w:val="btLr"/>
                                </w:pPr>
                                <w:r>
                                  <w:rPr>
                                    <w:rFonts w:eastAsia="Montserrat" w:cs="Montserrat"/>
                                    <w:color w:val="000000"/>
                                  </w:rPr>
                                  <w:t>…………………………………………………………………………………………………………………………………………………………………………………….</w:t>
                                </w:r>
                              </w:p>
                              <w:p w14:paraId="3999BF77" w14:textId="77777777" w:rsidR="00144B65" w:rsidRDefault="00144B65" w:rsidP="00144B65">
                                <w:pPr>
                                  <w:spacing w:before="240" w:line="258" w:lineRule="auto"/>
                                  <w:textDirection w:val="btLr"/>
                                </w:pPr>
                                <w:r>
                                  <w:rPr>
                                    <w:rFonts w:eastAsia="Montserrat" w:cs="Montserrat"/>
                                    <w:color w:val="000000"/>
                                  </w:rPr>
                                  <w:t>…………………………………………………………………………………………………………………………………………………………………………………….</w:t>
                                </w:r>
                              </w:p>
                              <w:p w14:paraId="5A5314C4" w14:textId="77777777" w:rsidR="00144B65" w:rsidRDefault="00144B65" w:rsidP="00144B65">
                                <w:pPr>
                                  <w:spacing w:before="240" w:line="258" w:lineRule="auto"/>
                                  <w:textDirection w:val="btLr"/>
                                </w:pPr>
                                <w:r>
                                  <w:rPr>
                                    <w:rFonts w:eastAsia="Montserrat" w:cs="Montserrat"/>
                                    <w:color w:val="000000"/>
                                  </w:rPr>
                                  <w:t>…………………………………………………………………………………………………………………………………………………………………………………….</w:t>
                                </w:r>
                              </w:p>
                              <w:p w14:paraId="4050898E" w14:textId="77777777" w:rsidR="00144B65" w:rsidRDefault="00144B65" w:rsidP="00144B65">
                                <w:pPr>
                                  <w:spacing w:before="240" w:line="258" w:lineRule="auto"/>
                                  <w:textDirection w:val="btLr"/>
                                </w:pPr>
                                <w:r>
                                  <w:rPr>
                                    <w:rFonts w:eastAsia="Montserrat" w:cs="Montserrat"/>
                                    <w:color w:val="000000"/>
                                  </w:rPr>
                                  <w:t>…………………………………………………………………………………………………………………………………………………………………………………….</w:t>
                                </w:r>
                              </w:p>
                              <w:p w14:paraId="6CB9EB11" w14:textId="77777777" w:rsidR="00144B65" w:rsidRDefault="00144B65" w:rsidP="00144B65">
                                <w:pPr>
                                  <w:spacing w:before="240" w:line="258" w:lineRule="auto"/>
                                  <w:textDirection w:val="btLr"/>
                                </w:pPr>
                                <w:r>
                                  <w:rPr>
                                    <w:rFonts w:eastAsia="Montserrat" w:cs="Montserrat"/>
                                    <w:color w:val="000000"/>
                                  </w:rPr>
                                  <w:t>…………………………………………………………………………………………………………………………………………………………………………………….</w:t>
                                </w:r>
                              </w:p>
                              <w:p w14:paraId="337BED41" w14:textId="77777777" w:rsidR="00144B65" w:rsidRDefault="00144B65" w:rsidP="00144B65">
                                <w:pPr>
                                  <w:spacing w:before="240" w:line="258" w:lineRule="auto"/>
                                  <w:textDirection w:val="btLr"/>
                                </w:pPr>
                                <w:r>
                                  <w:rPr>
                                    <w:rFonts w:eastAsia="Montserrat" w:cs="Montserrat"/>
                                    <w:color w:val="000000"/>
                                  </w:rPr>
                                  <w:t>…………………………………………………………………………………………………………………………………………………………………………………….</w:t>
                                </w:r>
                              </w:p>
                            </w:txbxContent>
                          </wps:txbx>
                          <wps:bodyPr spcFirstLastPara="1" wrap="square" lIns="91425" tIns="45700" rIns="91425" bIns="45700" anchor="t" anchorCtr="0">
                            <a:noAutofit/>
                          </wps:bodyPr>
                        </wps:wsp>
                      </wpg:grpSp>
                    </wpg:wgp>
                  </a:graphicData>
                </a:graphic>
              </wp:anchor>
            </w:drawing>
          </mc:Choice>
          <mc:Fallback>
            <w:pict>
              <v:group w14:anchorId="5EC54E70" id="Groep 8" o:spid="_x0000_s1026" style="position:absolute;margin-left:-1pt;margin-top:11pt;width:444.75pt;height:644.25pt;z-index:251659264" coordorigin="25154" coordsize="56610,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">
                <v:group id="Groep 272294420" o:spid="_x0000_s1027" style="position:absolute;left:25218;width:56483;height:75600" coordsize="56483,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">
                  <v:rect id="Rechthoek 1279051059" o:spid="_x0000_s1028" style="position:absolute;width:56483;height:1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" filled="f" stroked="f">
                    <v:textbox inset="2.53958mm,2.53958mm,2.53958mm,2.53958mm">
                      <w:txbxContent>
                        <w:p w14:paraId="4F405324" w14:textId="77777777" w:rsidR="00144B65" w:rsidRDefault="00144B65" w:rsidP="00144B65">
                          <w:pPr>
                            <w:spacing w:after="0" w:line="240" w:lineRule="auto"/>
                            <w:textDirection w:val="btLr"/>
                          </w:pPr>
                        </w:p>
                      </w:txbxContent>
                    </v:textbox>
                  </v:rect>
                  <v:roundrect id="Rechthoek: afgeronde hoeken 1037613809" o:spid="_x0000_s1029" style="position:absolute;width:56483;height:144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" filled="f" strokecolor="black [3200]" strokeweight="1pt">
                    <v:stroke startarrowwidth="narrow" startarrowlength="short" endarrowwidth="narrow" endarrowlength="short" joinstyle="miter"/>
                    <v:textbox inset="2.53958mm,2.53958mm,2.53958mm,2.53958mm">
                      <w:txbxContent>
                        <w:p w14:paraId="4A4E1439" w14:textId="77777777" w:rsidR="00144B65" w:rsidRDefault="00144B65" w:rsidP="00144B65">
                          <w:pPr>
                            <w:spacing w:after="0" w:line="240" w:lineRule="auto"/>
                            <w:textDirection w:val="btLr"/>
                          </w:pPr>
                        </w:p>
                      </w:txbxContent>
                    </v:textbox>
                  </v:roundrect>
                  <v:rect id="Rechthoek 674613651" o:spid="_x0000_s1030" style="position:absolute;left:1428;top:476;width:53912;height:13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" filled="f" stroked="f">
                    <v:textbox inset="2.53958mm,1.2694mm,2.53958mm,1.2694mm">
                      <w:txbxContent>
                        <w:p w14:paraId="07B6CA30" w14:textId="77777777" w:rsidR="00144B65" w:rsidRDefault="00144B65" w:rsidP="00144B65">
                          <w:pPr>
                            <w:spacing w:before="240" w:line="258" w:lineRule="auto"/>
                            <w:textDirection w:val="btLr"/>
                          </w:pPr>
                          <w:r>
                            <w:rPr>
                              <w:rFonts w:eastAsia="Montserrat" w:cs="Montserrat"/>
                              <w:color w:val="000000"/>
                            </w:rPr>
                            <w:t>Deelvraag: ……………………………………………………………………………………………………………………………………………………………..</w:t>
                          </w:r>
                        </w:p>
                        <w:p w14:paraId="0A77560D" w14:textId="77777777" w:rsidR="00144B65" w:rsidRDefault="00144B65" w:rsidP="00144B65">
                          <w:pPr>
                            <w:spacing w:before="240" w:line="258" w:lineRule="auto"/>
                            <w:textDirection w:val="btLr"/>
                          </w:pPr>
                          <w:r>
                            <w:rPr>
                              <w:rFonts w:eastAsia="Montserrat" w:cs="Montserrat"/>
                              <w:color w:val="000000"/>
                            </w:rPr>
                            <w:t>…………………………………………………………………………………………………………………………………………………………………………………….</w:t>
                          </w:r>
                        </w:p>
                        <w:p w14:paraId="1F2CF68F" w14:textId="77777777" w:rsidR="00144B65" w:rsidRDefault="00144B65" w:rsidP="00144B65">
                          <w:pPr>
                            <w:spacing w:before="240" w:line="258" w:lineRule="auto"/>
                            <w:textDirection w:val="btLr"/>
                          </w:pPr>
                          <w:r>
                            <w:rPr>
                              <w:rFonts w:eastAsia="Montserrat" w:cs="Montserrat"/>
                              <w:color w:val="000000"/>
                            </w:rPr>
                            <w:t>Uitwerking:……………………………………………………………………………………………………………………………………………………………..</w:t>
                          </w:r>
                        </w:p>
                        <w:p w14:paraId="1AFB8A84" w14:textId="77777777" w:rsidR="00144B65" w:rsidRDefault="00144B65" w:rsidP="00144B65">
                          <w:pPr>
                            <w:spacing w:line="258" w:lineRule="auto"/>
                            <w:textDirection w:val="btLr"/>
                          </w:pPr>
                          <w:r>
                            <w:rPr>
                              <w:rFonts w:eastAsia="Montserrat" w:cs="Montserrat"/>
                              <w:color w:val="000000"/>
                            </w:rPr>
                            <w:t>…………………………………………………………………………………………………………………………………………………………………………………….</w:t>
                          </w:r>
                        </w:p>
                        <w:p w14:paraId="3EFDB721" w14:textId="77777777" w:rsidR="00144B65" w:rsidRDefault="00144B65" w:rsidP="00144B65">
                          <w:pPr>
                            <w:spacing w:before="240" w:line="258" w:lineRule="auto"/>
                            <w:textDirection w:val="btLr"/>
                          </w:pPr>
                          <w:r>
                            <w:rPr>
                              <w:rFonts w:eastAsia="Montserrat" w:cs="Montserrat"/>
                              <w:color w:val="000000"/>
                            </w:rPr>
                            <w:t>…………………………………………………………………………………………………………………………………………………………………………………….</w:t>
                          </w:r>
                        </w:p>
                        <w:p w14:paraId="26674A47" w14:textId="77777777" w:rsidR="00144B65" w:rsidRDefault="00144B65" w:rsidP="00144B65">
                          <w:pPr>
                            <w:spacing w:before="240" w:line="258" w:lineRule="auto"/>
                            <w:textDirection w:val="btLr"/>
                          </w:pPr>
                          <w:r>
                            <w:rPr>
                              <w:rFonts w:eastAsia="Montserrat" w:cs="Montserrat"/>
                              <w:color w:val="000000"/>
                            </w:rPr>
                            <w:t>…………………………………………………………………………………………………………………………………………………………………………………….</w:t>
                          </w:r>
                        </w:p>
                        <w:p w14:paraId="63993EBD" w14:textId="77777777" w:rsidR="00144B65" w:rsidRDefault="00144B65" w:rsidP="00144B65">
                          <w:pPr>
                            <w:spacing w:before="240" w:line="258" w:lineRule="auto"/>
                            <w:textDirection w:val="btLr"/>
                          </w:pPr>
                          <w:r>
                            <w:rPr>
                              <w:rFonts w:eastAsia="Montserrat" w:cs="Montserrat"/>
                              <w:color w:val="000000"/>
                            </w:rPr>
                            <w:t>…………………………………………………………………………………………………………………………………………………………………………………….</w:t>
                          </w:r>
                        </w:p>
                        <w:p w14:paraId="0908B44D" w14:textId="77777777" w:rsidR="00144B65" w:rsidRDefault="00144B65" w:rsidP="00144B65">
                          <w:pPr>
                            <w:spacing w:before="240" w:line="258" w:lineRule="auto"/>
                            <w:textDirection w:val="btLr"/>
                          </w:pPr>
                          <w:r>
                            <w:rPr>
                              <w:rFonts w:eastAsia="Montserrat" w:cs="Montserrat"/>
                              <w:color w:val="000000"/>
                            </w:rPr>
                            <w:t>…………………………………………………………………………………………………………………………………………………………………………………….</w:t>
                          </w:r>
                        </w:p>
                        <w:p w14:paraId="2DF9A712" w14:textId="77777777" w:rsidR="00144B65" w:rsidRDefault="00144B65" w:rsidP="00144B65">
                          <w:pPr>
                            <w:spacing w:before="240" w:line="258" w:lineRule="auto"/>
                            <w:textDirection w:val="btLr"/>
                          </w:pPr>
                          <w:r>
                            <w:rPr>
                              <w:rFonts w:eastAsia="Montserrat" w:cs="Montserrat"/>
                              <w:color w:val="000000"/>
                            </w:rPr>
                            <w:t>…………………………………………………………………………………………………………………………………………………………………………………….</w:t>
                          </w:r>
                        </w:p>
                        <w:p w14:paraId="5D8B20C0" w14:textId="77777777" w:rsidR="00144B65" w:rsidRDefault="00144B65" w:rsidP="00144B65">
                          <w:pPr>
                            <w:spacing w:before="240" w:line="258" w:lineRule="auto"/>
                            <w:textDirection w:val="btLr"/>
                          </w:pPr>
                          <w:r>
                            <w:rPr>
                              <w:rFonts w:eastAsia="Montserrat" w:cs="Montserrat"/>
                              <w:color w:val="000000"/>
                            </w:rPr>
                            <w:t>…………………………………………………………………………………………………………………………………………………………………………………….</w:t>
                          </w:r>
                        </w:p>
                        <w:p w14:paraId="3D743CF8" w14:textId="77777777" w:rsidR="00144B65" w:rsidRDefault="00144B65" w:rsidP="00144B65">
                          <w:pPr>
                            <w:spacing w:before="240" w:line="258" w:lineRule="auto"/>
                            <w:textDirection w:val="btLr"/>
                          </w:pPr>
                          <w:r>
                            <w:rPr>
                              <w:rFonts w:eastAsia="Montserrat" w:cs="Montserrat"/>
                              <w:color w:val="000000"/>
                            </w:rPr>
                            <w:t>…………………………………………………………………………………………………………………………………………………………………………………….</w:t>
                          </w:r>
                        </w:p>
                        <w:p w14:paraId="2F53BA0E" w14:textId="77777777" w:rsidR="00144B65" w:rsidRDefault="00144B65" w:rsidP="00144B65">
                          <w:pPr>
                            <w:spacing w:before="240" w:line="258" w:lineRule="auto"/>
                            <w:textDirection w:val="btLr"/>
                          </w:pPr>
                          <w:r>
                            <w:rPr>
                              <w:rFonts w:eastAsia="Montserrat" w:cs="Montserrat"/>
                              <w:color w:val="000000"/>
                            </w:rPr>
                            <w:t>…………………………………………………………………………………………………………………………………………………………………………………….</w:t>
                          </w:r>
                        </w:p>
                        <w:p w14:paraId="3A157B43" w14:textId="77777777" w:rsidR="00144B65" w:rsidRDefault="00144B65" w:rsidP="00144B65">
                          <w:pPr>
                            <w:spacing w:before="240" w:line="258" w:lineRule="auto"/>
                            <w:textDirection w:val="btLr"/>
                          </w:pPr>
                          <w:r>
                            <w:rPr>
                              <w:rFonts w:eastAsia="Montserrat" w:cs="Montserrat"/>
                              <w:color w:val="000000"/>
                            </w:rPr>
                            <w:t>…………………………………………………………………………………………………………………………………………………………………………………….</w:t>
                          </w:r>
                        </w:p>
                        <w:p w14:paraId="65267A73" w14:textId="77777777" w:rsidR="00144B65" w:rsidRDefault="00144B65" w:rsidP="00144B65">
                          <w:pPr>
                            <w:spacing w:before="240" w:line="258" w:lineRule="auto"/>
                            <w:textDirection w:val="btLr"/>
                          </w:pPr>
                          <w:r>
                            <w:rPr>
                              <w:rFonts w:eastAsia="Montserrat" w:cs="Montserrat"/>
                              <w:color w:val="000000"/>
                            </w:rPr>
                            <w:t>…………………………………………………………………………………………………………………………………………………………………………………….</w:t>
                          </w:r>
                        </w:p>
                        <w:p w14:paraId="10348810" w14:textId="77777777" w:rsidR="00144B65" w:rsidRDefault="00144B65" w:rsidP="00144B65">
                          <w:pPr>
                            <w:spacing w:before="240" w:line="258" w:lineRule="auto"/>
                            <w:textDirection w:val="btLr"/>
                          </w:pPr>
                          <w:r>
                            <w:rPr>
                              <w:rFonts w:eastAsia="Montserrat" w:cs="Montserrat"/>
                              <w:color w:val="000000"/>
                            </w:rPr>
                            <w:t>…………………………………………………………………………………………………………………………………………………………………………………….</w:t>
                          </w:r>
                        </w:p>
                        <w:p w14:paraId="4A549212" w14:textId="77777777" w:rsidR="00144B65" w:rsidRDefault="00144B65" w:rsidP="00144B65">
                          <w:pPr>
                            <w:spacing w:before="240" w:line="258" w:lineRule="auto"/>
                            <w:textDirection w:val="btLr"/>
                          </w:pPr>
                          <w:r>
                            <w:rPr>
                              <w:rFonts w:eastAsia="Montserrat" w:cs="Montserrat"/>
                              <w:color w:val="000000"/>
                            </w:rPr>
                            <w:t>…………………………………………………………………………………………………………………………………………………………………………………….</w:t>
                          </w:r>
                        </w:p>
                        <w:p w14:paraId="2974A896" w14:textId="77777777" w:rsidR="00144B65" w:rsidRDefault="00144B65" w:rsidP="00144B65">
                          <w:pPr>
                            <w:spacing w:before="240" w:line="258" w:lineRule="auto"/>
                            <w:textDirection w:val="btLr"/>
                          </w:pPr>
                          <w:r>
                            <w:rPr>
                              <w:rFonts w:eastAsia="Montserrat" w:cs="Montserrat"/>
                              <w:color w:val="000000"/>
                            </w:rPr>
                            <w:t>…………………………………………………………………………………………………………………………………………………………………………………….</w:t>
                          </w:r>
                        </w:p>
                        <w:p w14:paraId="7B74597B" w14:textId="77777777" w:rsidR="00144B65" w:rsidRDefault="00144B65" w:rsidP="00144B65">
                          <w:pPr>
                            <w:spacing w:before="240" w:line="258" w:lineRule="auto"/>
                            <w:textDirection w:val="btLr"/>
                          </w:pPr>
                          <w:r>
                            <w:rPr>
                              <w:rFonts w:eastAsia="Montserrat" w:cs="Montserrat"/>
                              <w:color w:val="000000"/>
                            </w:rPr>
                            <w:t>…………………………………………………………………………………………………………………………………………………………………………………….</w:t>
                          </w:r>
                        </w:p>
                        <w:p w14:paraId="3999BF77" w14:textId="77777777" w:rsidR="00144B65" w:rsidRDefault="00144B65" w:rsidP="00144B65">
                          <w:pPr>
                            <w:spacing w:before="240" w:line="258" w:lineRule="auto"/>
                            <w:textDirection w:val="btLr"/>
                          </w:pPr>
                          <w:r>
                            <w:rPr>
                              <w:rFonts w:eastAsia="Montserrat" w:cs="Montserrat"/>
                              <w:color w:val="000000"/>
                            </w:rPr>
                            <w:t>…………………………………………………………………………………………………………………………………………………………………………………….</w:t>
                          </w:r>
                        </w:p>
                        <w:p w14:paraId="5A5314C4" w14:textId="77777777" w:rsidR="00144B65" w:rsidRDefault="00144B65" w:rsidP="00144B65">
                          <w:pPr>
                            <w:spacing w:before="240" w:line="258" w:lineRule="auto"/>
                            <w:textDirection w:val="btLr"/>
                          </w:pPr>
                          <w:r>
                            <w:rPr>
                              <w:rFonts w:eastAsia="Montserrat" w:cs="Montserrat"/>
                              <w:color w:val="000000"/>
                            </w:rPr>
                            <w:t>…………………………………………………………………………………………………………………………………………………………………………………….</w:t>
                          </w:r>
                        </w:p>
                        <w:p w14:paraId="4050898E" w14:textId="77777777" w:rsidR="00144B65" w:rsidRDefault="00144B65" w:rsidP="00144B65">
                          <w:pPr>
                            <w:spacing w:before="240" w:line="258" w:lineRule="auto"/>
                            <w:textDirection w:val="btLr"/>
                          </w:pPr>
                          <w:r>
                            <w:rPr>
                              <w:rFonts w:eastAsia="Montserrat" w:cs="Montserrat"/>
                              <w:color w:val="000000"/>
                            </w:rPr>
                            <w:t>…………………………………………………………………………………………………………………………………………………………………………………….</w:t>
                          </w:r>
                        </w:p>
                        <w:p w14:paraId="6CB9EB11" w14:textId="77777777" w:rsidR="00144B65" w:rsidRDefault="00144B65" w:rsidP="00144B65">
                          <w:pPr>
                            <w:spacing w:before="240" w:line="258" w:lineRule="auto"/>
                            <w:textDirection w:val="btLr"/>
                          </w:pPr>
                          <w:r>
                            <w:rPr>
                              <w:rFonts w:eastAsia="Montserrat" w:cs="Montserrat"/>
                              <w:color w:val="000000"/>
                            </w:rPr>
                            <w:t>…………………………………………………………………………………………………………………………………………………………………………………….</w:t>
                          </w:r>
                        </w:p>
                        <w:p w14:paraId="337BED41" w14:textId="77777777" w:rsidR="00144B65" w:rsidRDefault="00144B65" w:rsidP="00144B65">
                          <w:pPr>
                            <w:spacing w:before="240" w:line="258" w:lineRule="auto"/>
                            <w:textDirection w:val="btLr"/>
                          </w:pPr>
                          <w:r>
                            <w:rPr>
                              <w:rFonts w:eastAsia="Montserrat" w:cs="Montserrat"/>
                              <w:color w:val="000000"/>
                            </w:rPr>
                            <w:t>…………………………………………………………………………………………………………………………………………………………………………………….</w:t>
                          </w:r>
                        </w:p>
                      </w:txbxContent>
                    </v:textbox>
                  </v:rect>
                </v:group>
              </v:group>
            </w:pict>
          </mc:Fallback>
        </mc:AlternateContent>
      </w:r>
    </w:p>
    <w:p w14:paraId="7C979894" w14:textId="77777777" w:rsidR="00144B65" w:rsidRDefault="00144B65" w:rsidP="00144B65"/>
    <w:p w14:paraId="54BEBE0B" w14:textId="77777777" w:rsidR="0039016D" w:rsidRDefault="0039016D"/>
    <w:sectPr w:rsidR="0039016D" w:rsidSect="00071619">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w:panose1 w:val="00000500000000000000"/>
    <w:charset w:val="00"/>
    <w:family w:val="auto"/>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ExtraBold">
    <w:panose1 w:val="00000900000000000000"/>
    <w:charset w:val="00"/>
    <w:family w:val="auto"/>
    <w:pitch w:val="variable"/>
    <w:sig w:usb0="2000020F" w:usb1="00000003" w:usb2="00000000" w:usb3="00000000" w:csb0="00000197" w:csb1="00000000"/>
  </w:font>
  <w:font w:name="FlandersArtSans-Medium">
    <w:altName w:val="Calibri"/>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75513"/>
    <w:multiLevelType w:val="hybridMultilevel"/>
    <w:tmpl w:val="F82A249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54B393F"/>
    <w:multiLevelType w:val="hybridMultilevel"/>
    <w:tmpl w:val="B31A7A1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C5D09F5"/>
    <w:multiLevelType w:val="multilevel"/>
    <w:tmpl w:val="6BCAAB2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48A2B45"/>
    <w:multiLevelType w:val="multilevel"/>
    <w:tmpl w:val="64F2F41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871BCD"/>
    <w:multiLevelType w:val="multilevel"/>
    <w:tmpl w:val="8574181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F934A3E"/>
    <w:multiLevelType w:val="hybridMultilevel"/>
    <w:tmpl w:val="0DEEDC64"/>
    <w:lvl w:ilvl="0" w:tplc="08130001">
      <w:start w:val="1"/>
      <w:numFmt w:val="bullet"/>
      <w:lvlText w:val=""/>
      <w:lvlJc w:val="left"/>
      <w:pPr>
        <w:ind w:left="720" w:hanging="360"/>
      </w:pPr>
      <w:rPr>
        <w:rFonts w:ascii="Symbol" w:hAnsi="Symbol" w:hint="default"/>
      </w:rPr>
    </w:lvl>
    <w:lvl w:ilvl="1" w:tplc="6582905A">
      <w:numFmt w:val="bullet"/>
      <w:lvlText w:val="•"/>
      <w:lvlJc w:val="left"/>
      <w:pPr>
        <w:ind w:left="1440" w:hanging="360"/>
      </w:pPr>
      <w:rPr>
        <w:rFonts w:ascii="Montserrat" w:eastAsiaTheme="minorHAnsi" w:hAnsi="Montserrat" w:cstheme="minorBid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52A4707"/>
    <w:multiLevelType w:val="multilevel"/>
    <w:tmpl w:val="5418858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0B769E5"/>
    <w:multiLevelType w:val="hybridMultilevel"/>
    <w:tmpl w:val="1AF6C1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47FB2257"/>
    <w:multiLevelType w:val="multilevel"/>
    <w:tmpl w:val="5D0AD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9A20568"/>
    <w:multiLevelType w:val="multilevel"/>
    <w:tmpl w:val="4F88793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A561194"/>
    <w:multiLevelType w:val="multilevel"/>
    <w:tmpl w:val="10A4B8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B6E6475"/>
    <w:multiLevelType w:val="multilevel"/>
    <w:tmpl w:val="32B0FFD2"/>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6076683B"/>
    <w:multiLevelType w:val="multilevel"/>
    <w:tmpl w:val="C88052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3A04848"/>
    <w:multiLevelType w:val="multilevel"/>
    <w:tmpl w:val="4B9E3E9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1CD1D9F"/>
    <w:multiLevelType w:val="multilevel"/>
    <w:tmpl w:val="192883F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771E03EC"/>
    <w:multiLevelType w:val="multilevel"/>
    <w:tmpl w:val="469A193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79463D6D"/>
    <w:multiLevelType w:val="hybridMultilevel"/>
    <w:tmpl w:val="938A9E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577478123">
    <w:abstractNumId w:val="11"/>
  </w:num>
  <w:num w:numId="2" w16cid:durableId="428891228">
    <w:abstractNumId w:val="13"/>
  </w:num>
  <w:num w:numId="3" w16cid:durableId="264964814">
    <w:abstractNumId w:val="3"/>
  </w:num>
  <w:num w:numId="4" w16cid:durableId="1681616209">
    <w:abstractNumId w:val="9"/>
  </w:num>
  <w:num w:numId="5" w16cid:durableId="2075618078">
    <w:abstractNumId w:val="2"/>
  </w:num>
  <w:num w:numId="6" w16cid:durableId="1818037184">
    <w:abstractNumId w:val="14"/>
  </w:num>
  <w:num w:numId="7" w16cid:durableId="1178036601">
    <w:abstractNumId w:val="15"/>
  </w:num>
  <w:num w:numId="8" w16cid:durableId="949245405">
    <w:abstractNumId w:val="6"/>
  </w:num>
  <w:num w:numId="9" w16cid:durableId="686711533">
    <w:abstractNumId w:val="4"/>
  </w:num>
  <w:num w:numId="10" w16cid:durableId="2115320556">
    <w:abstractNumId w:val="8"/>
  </w:num>
  <w:num w:numId="11" w16cid:durableId="660475230">
    <w:abstractNumId w:val="1"/>
  </w:num>
  <w:num w:numId="12" w16cid:durableId="548801714">
    <w:abstractNumId w:val="7"/>
  </w:num>
  <w:num w:numId="13" w16cid:durableId="1329358891">
    <w:abstractNumId w:val="16"/>
  </w:num>
  <w:num w:numId="14" w16cid:durableId="1148782398">
    <w:abstractNumId w:val="0"/>
  </w:num>
  <w:num w:numId="15" w16cid:durableId="1749226341">
    <w:abstractNumId w:val="5"/>
  </w:num>
  <w:num w:numId="16" w16cid:durableId="1070270898">
    <w:abstractNumId w:val="12"/>
  </w:num>
  <w:num w:numId="17" w16cid:durableId="3996432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UwMDAxNTEzMTI1tTRQ0lEKTi0uzszPAykwrAUAIVYidCwAAAA="/>
  </w:docVars>
  <w:rsids>
    <w:rsidRoot w:val="00194254"/>
    <w:rsid w:val="00071619"/>
    <w:rsid w:val="00144B65"/>
    <w:rsid w:val="00194254"/>
    <w:rsid w:val="002E2181"/>
    <w:rsid w:val="0039016D"/>
    <w:rsid w:val="003A7DE6"/>
    <w:rsid w:val="003F48D9"/>
    <w:rsid w:val="003F5E77"/>
    <w:rsid w:val="004C5470"/>
    <w:rsid w:val="00BF1B6A"/>
    <w:rsid w:val="00D46153"/>
    <w:rsid w:val="00DC3652"/>
    <w:rsid w:val="00DE761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D1625"/>
  <w15:chartTrackingRefBased/>
  <w15:docId w15:val="{D32CEA03-0B3A-4F8C-AEBD-9F2606168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71619"/>
    <w:rPr>
      <w:rFonts w:ascii="Montserrat" w:hAnsi="Montserrat"/>
      <w:sz w:val="18"/>
    </w:rPr>
  </w:style>
  <w:style w:type="paragraph" w:styleId="Kop1">
    <w:name w:val="heading 1"/>
    <w:basedOn w:val="Standaard"/>
    <w:next w:val="Standaard"/>
    <w:link w:val="Kop1Char"/>
    <w:uiPriority w:val="9"/>
    <w:qFormat/>
    <w:rsid w:val="00071619"/>
    <w:pPr>
      <w:keepNext/>
      <w:keepLines/>
      <w:spacing w:before="240" w:after="0"/>
      <w:outlineLvl w:val="0"/>
    </w:pPr>
    <w:rPr>
      <w:rFonts w:eastAsiaTheme="majorEastAsia" w:cstheme="majorBidi"/>
      <w:b/>
      <w:sz w:val="24"/>
      <w:szCs w:val="32"/>
      <w:u w:val="single"/>
    </w:rPr>
  </w:style>
  <w:style w:type="paragraph" w:styleId="Kop2">
    <w:name w:val="heading 2"/>
    <w:basedOn w:val="Standaard"/>
    <w:next w:val="Standaard"/>
    <w:link w:val="Kop2Char"/>
    <w:uiPriority w:val="9"/>
    <w:unhideWhenUsed/>
    <w:qFormat/>
    <w:rsid w:val="00071619"/>
    <w:pPr>
      <w:keepNext/>
      <w:keepLines/>
      <w:spacing w:before="40" w:after="0"/>
      <w:outlineLvl w:val="1"/>
    </w:pPr>
    <w:rPr>
      <w:rFonts w:eastAsiaTheme="majorEastAsia" w:cstheme="majorBidi"/>
      <w:sz w:val="22"/>
      <w:szCs w:val="26"/>
      <w:u w:val="single"/>
    </w:rPr>
  </w:style>
  <w:style w:type="paragraph" w:styleId="Kop3">
    <w:name w:val="heading 3"/>
    <w:basedOn w:val="Standaard"/>
    <w:next w:val="Standaard"/>
    <w:link w:val="Kop3Char"/>
    <w:uiPriority w:val="9"/>
    <w:semiHidden/>
    <w:unhideWhenUsed/>
    <w:qFormat/>
    <w:rsid w:val="00D46153"/>
    <w:pPr>
      <w:keepNext/>
      <w:keepLines/>
      <w:spacing w:before="40" w:after="0"/>
      <w:outlineLvl w:val="2"/>
    </w:pPr>
    <w:rPr>
      <w:rFonts w:asciiTheme="majorHAnsi" w:eastAsiaTheme="majorEastAsia" w:hAnsiTheme="majorHAnsi" w:cstheme="majorBidi"/>
      <w:color w:val="0A2F40" w:themeColor="accent1" w:themeShade="7F"/>
      <w:sz w:val="24"/>
      <w:szCs w:val="24"/>
    </w:rPr>
  </w:style>
  <w:style w:type="paragraph" w:styleId="Kop4">
    <w:name w:val="heading 4"/>
    <w:basedOn w:val="Standaard"/>
    <w:next w:val="Standaard"/>
    <w:link w:val="Kop4Char"/>
    <w:uiPriority w:val="9"/>
    <w:semiHidden/>
    <w:unhideWhenUsed/>
    <w:qFormat/>
    <w:rsid w:val="00194254"/>
    <w:pPr>
      <w:keepNext/>
      <w:keepLines/>
      <w:spacing w:before="40" w:after="0"/>
      <w:outlineLvl w:val="3"/>
    </w:pPr>
    <w:rPr>
      <w:rFonts w:asciiTheme="majorHAnsi" w:eastAsiaTheme="majorEastAsia" w:hAnsiTheme="majorHAnsi" w:cstheme="majorBidi"/>
      <w:i/>
      <w:iCs/>
      <w:color w:val="0F4761" w:themeColor="accent1" w:themeShade="BF"/>
    </w:rPr>
  </w:style>
  <w:style w:type="paragraph" w:styleId="Kop5">
    <w:name w:val="heading 5"/>
    <w:basedOn w:val="Standaard"/>
    <w:next w:val="Standaard"/>
    <w:link w:val="Kop5Char"/>
    <w:uiPriority w:val="9"/>
    <w:semiHidden/>
    <w:unhideWhenUsed/>
    <w:qFormat/>
    <w:rsid w:val="00194254"/>
    <w:pPr>
      <w:keepNext/>
      <w:keepLines/>
      <w:spacing w:before="40" w:after="0"/>
      <w:outlineLvl w:val="4"/>
    </w:pPr>
    <w:rPr>
      <w:rFonts w:asciiTheme="majorHAnsi" w:eastAsiaTheme="majorEastAsia" w:hAnsiTheme="majorHAnsi" w:cstheme="majorBidi"/>
      <w:color w:val="0F4761" w:themeColor="accent1" w:themeShade="BF"/>
    </w:rPr>
  </w:style>
  <w:style w:type="paragraph" w:styleId="Kop6">
    <w:name w:val="heading 6"/>
    <w:basedOn w:val="Standaard"/>
    <w:next w:val="Standaard"/>
    <w:link w:val="Kop6Char"/>
    <w:uiPriority w:val="9"/>
    <w:semiHidden/>
    <w:unhideWhenUsed/>
    <w:qFormat/>
    <w:rsid w:val="00194254"/>
    <w:pPr>
      <w:keepNext/>
      <w:keepLines/>
      <w:spacing w:before="40" w:after="0"/>
      <w:outlineLvl w:val="5"/>
    </w:pPr>
    <w:rPr>
      <w:rFonts w:asciiTheme="majorHAnsi" w:eastAsiaTheme="majorEastAsia" w:hAnsiTheme="majorHAnsi" w:cstheme="majorBidi"/>
      <w:color w:val="0A2F40" w:themeColor="accent1" w:themeShade="7F"/>
    </w:rPr>
  </w:style>
  <w:style w:type="paragraph" w:styleId="Kop7">
    <w:name w:val="heading 7"/>
    <w:basedOn w:val="Standaard"/>
    <w:next w:val="Standaard"/>
    <w:link w:val="Kop7Char"/>
    <w:uiPriority w:val="9"/>
    <w:semiHidden/>
    <w:unhideWhenUsed/>
    <w:qFormat/>
    <w:rsid w:val="00194254"/>
    <w:pPr>
      <w:keepNext/>
      <w:keepLines/>
      <w:spacing w:before="40" w:after="0"/>
      <w:outlineLvl w:val="6"/>
    </w:pPr>
    <w:rPr>
      <w:rFonts w:asciiTheme="majorHAnsi" w:eastAsiaTheme="majorEastAsia" w:hAnsiTheme="majorHAnsi" w:cstheme="majorBidi"/>
      <w:i/>
      <w:iCs/>
      <w:color w:val="0A2F40" w:themeColor="accent1" w:themeShade="7F"/>
    </w:rPr>
  </w:style>
  <w:style w:type="paragraph" w:styleId="Kop8">
    <w:name w:val="heading 8"/>
    <w:basedOn w:val="Standaard"/>
    <w:next w:val="Standaard"/>
    <w:link w:val="Kop8Char"/>
    <w:uiPriority w:val="9"/>
    <w:semiHidden/>
    <w:unhideWhenUsed/>
    <w:qFormat/>
    <w:rsid w:val="0019425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19425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D46153"/>
    <w:rPr>
      <w:rFonts w:asciiTheme="majorHAnsi" w:eastAsiaTheme="majorEastAsia" w:hAnsiTheme="majorHAnsi" w:cstheme="majorBidi"/>
      <w:color w:val="0A2F40" w:themeColor="accent1" w:themeShade="7F"/>
      <w:sz w:val="24"/>
      <w:szCs w:val="24"/>
    </w:rPr>
  </w:style>
  <w:style w:type="character" w:customStyle="1" w:styleId="Kop1Char">
    <w:name w:val="Kop 1 Char"/>
    <w:basedOn w:val="Standaardalinea-lettertype"/>
    <w:link w:val="Kop1"/>
    <w:uiPriority w:val="9"/>
    <w:rsid w:val="00071619"/>
    <w:rPr>
      <w:rFonts w:ascii="Montserrat" w:eastAsiaTheme="majorEastAsia" w:hAnsi="Montserrat" w:cstheme="majorBidi"/>
      <w:b/>
      <w:sz w:val="24"/>
      <w:szCs w:val="32"/>
      <w:u w:val="single"/>
    </w:rPr>
  </w:style>
  <w:style w:type="character" w:customStyle="1" w:styleId="Kop2Char">
    <w:name w:val="Kop 2 Char"/>
    <w:basedOn w:val="Standaardalinea-lettertype"/>
    <w:link w:val="Kop2"/>
    <w:uiPriority w:val="9"/>
    <w:rsid w:val="00071619"/>
    <w:rPr>
      <w:rFonts w:ascii="Montserrat" w:eastAsiaTheme="majorEastAsia" w:hAnsi="Montserrat" w:cstheme="majorBidi"/>
      <w:szCs w:val="26"/>
      <w:u w:val="single"/>
    </w:rPr>
  </w:style>
  <w:style w:type="character" w:customStyle="1" w:styleId="Kop4Char">
    <w:name w:val="Kop 4 Char"/>
    <w:basedOn w:val="Standaardalinea-lettertype"/>
    <w:link w:val="Kop4"/>
    <w:uiPriority w:val="9"/>
    <w:semiHidden/>
    <w:rsid w:val="00194254"/>
    <w:rPr>
      <w:rFonts w:asciiTheme="majorHAnsi" w:eastAsiaTheme="majorEastAsia" w:hAnsiTheme="majorHAnsi" w:cstheme="majorBidi"/>
      <w:i/>
      <w:iCs/>
      <w:color w:val="0F4761" w:themeColor="accent1" w:themeShade="BF"/>
      <w:sz w:val="18"/>
    </w:rPr>
  </w:style>
  <w:style w:type="character" w:customStyle="1" w:styleId="Kop5Char">
    <w:name w:val="Kop 5 Char"/>
    <w:basedOn w:val="Standaardalinea-lettertype"/>
    <w:link w:val="Kop5"/>
    <w:uiPriority w:val="9"/>
    <w:semiHidden/>
    <w:rsid w:val="00194254"/>
    <w:rPr>
      <w:rFonts w:asciiTheme="majorHAnsi" w:eastAsiaTheme="majorEastAsia" w:hAnsiTheme="majorHAnsi" w:cstheme="majorBidi"/>
      <w:color w:val="0F4761" w:themeColor="accent1" w:themeShade="BF"/>
      <w:sz w:val="18"/>
    </w:rPr>
  </w:style>
  <w:style w:type="character" w:customStyle="1" w:styleId="Kop6Char">
    <w:name w:val="Kop 6 Char"/>
    <w:basedOn w:val="Standaardalinea-lettertype"/>
    <w:link w:val="Kop6"/>
    <w:uiPriority w:val="9"/>
    <w:semiHidden/>
    <w:rsid w:val="00194254"/>
    <w:rPr>
      <w:rFonts w:asciiTheme="majorHAnsi" w:eastAsiaTheme="majorEastAsia" w:hAnsiTheme="majorHAnsi" w:cstheme="majorBidi"/>
      <w:color w:val="0A2F40" w:themeColor="accent1" w:themeShade="7F"/>
      <w:sz w:val="18"/>
    </w:rPr>
  </w:style>
  <w:style w:type="character" w:customStyle="1" w:styleId="Kop7Char">
    <w:name w:val="Kop 7 Char"/>
    <w:basedOn w:val="Standaardalinea-lettertype"/>
    <w:link w:val="Kop7"/>
    <w:uiPriority w:val="9"/>
    <w:semiHidden/>
    <w:rsid w:val="00194254"/>
    <w:rPr>
      <w:rFonts w:asciiTheme="majorHAnsi" w:eastAsiaTheme="majorEastAsia" w:hAnsiTheme="majorHAnsi" w:cstheme="majorBidi"/>
      <w:i/>
      <w:iCs/>
      <w:color w:val="0A2F40" w:themeColor="accent1" w:themeShade="7F"/>
      <w:sz w:val="18"/>
    </w:rPr>
  </w:style>
  <w:style w:type="character" w:customStyle="1" w:styleId="Kop8Char">
    <w:name w:val="Kop 8 Char"/>
    <w:basedOn w:val="Standaardalinea-lettertype"/>
    <w:link w:val="Kop8"/>
    <w:uiPriority w:val="9"/>
    <w:semiHidden/>
    <w:rsid w:val="00194254"/>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194254"/>
    <w:rPr>
      <w:rFonts w:asciiTheme="majorHAnsi" w:eastAsiaTheme="majorEastAsia" w:hAnsiTheme="majorHAnsi" w:cstheme="majorBidi"/>
      <w:i/>
      <w:iCs/>
      <w:color w:val="272727" w:themeColor="text1" w:themeTint="D8"/>
      <w:sz w:val="21"/>
      <w:szCs w:val="21"/>
    </w:rPr>
  </w:style>
  <w:style w:type="paragraph" w:styleId="Titel">
    <w:name w:val="Title"/>
    <w:basedOn w:val="Standaard"/>
    <w:next w:val="Standaard"/>
    <w:link w:val="TitelChar"/>
    <w:uiPriority w:val="10"/>
    <w:qFormat/>
    <w:rsid w:val="00071619"/>
    <w:pPr>
      <w:spacing w:after="0" w:line="240" w:lineRule="auto"/>
      <w:contextualSpacing/>
    </w:pPr>
    <w:rPr>
      <w:rFonts w:ascii="Montserrat ExtraBold" w:eastAsiaTheme="majorEastAsia" w:hAnsi="Montserrat ExtraBold" w:cstheme="majorBidi"/>
      <w:spacing w:val="-10"/>
      <w:kern w:val="28"/>
      <w:sz w:val="48"/>
      <w:szCs w:val="56"/>
    </w:rPr>
  </w:style>
  <w:style w:type="character" w:customStyle="1" w:styleId="TitelChar">
    <w:name w:val="Titel Char"/>
    <w:basedOn w:val="Standaardalinea-lettertype"/>
    <w:link w:val="Titel"/>
    <w:uiPriority w:val="10"/>
    <w:rsid w:val="00071619"/>
    <w:rPr>
      <w:rFonts w:ascii="Montserrat ExtraBold" w:eastAsiaTheme="majorEastAsia" w:hAnsi="Montserrat ExtraBold" w:cstheme="majorBidi"/>
      <w:spacing w:val="-10"/>
      <w:kern w:val="28"/>
      <w:sz w:val="48"/>
      <w:szCs w:val="56"/>
    </w:rPr>
  </w:style>
  <w:style w:type="paragraph" w:styleId="Ondertitel">
    <w:name w:val="Subtitle"/>
    <w:basedOn w:val="Standaard"/>
    <w:next w:val="Standaard"/>
    <w:link w:val="OndertitelChar"/>
    <w:uiPriority w:val="11"/>
    <w:qFormat/>
    <w:rsid w:val="00194254"/>
    <w:pPr>
      <w:numPr>
        <w:ilvl w:val="1"/>
      </w:numPr>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194254"/>
    <w:rPr>
      <w:rFonts w:eastAsiaTheme="minorEastAsia"/>
      <w:color w:val="5A5A5A" w:themeColor="text1" w:themeTint="A5"/>
      <w:spacing w:val="15"/>
    </w:rPr>
  </w:style>
  <w:style w:type="paragraph" w:styleId="Citaat">
    <w:name w:val="Quote"/>
    <w:basedOn w:val="Standaard"/>
    <w:next w:val="Standaard"/>
    <w:link w:val="CitaatChar"/>
    <w:uiPriority w:val="29"/>
    <w:qFormat/>
    <w:rsid w:val="00194254"/>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194254"/>
    <w:rPr>
      <w:rFonts w:ascii="Montserrat" w:hAnsi="Montserrat"/>
      <w:i/>
      <w:iCs/>
      <w:color w:val="404040" w:themeColor="text1" w:themeTint="BF"/>
      <w:sz w:val="18"/>
    </w:rPr>
  </w:style>
  <w:style w:type="paragraph" w:styleId="Lijstalinea">
    <w:name w:val="List Paragraph"/>
    <w:basedOn w:val="Standaard"/>
    <w:uiPriority w:val="34"/>
    <w:qFormat/>
    <w:rsid w:val="00194254"/>
    <w:pPr>
      <w:ind w:left="720"/>
      <w:contextualSpacing/>
    </w:pPr>
  </w:style>
  <w:style w:type="character" w:styleId="Intensievebenadrukking">
    <w:name w:val="Intense Emphasis"/>
    <w:basedOn w:val="Standaardalinea-lettertype"/>
    <w:uiPriority w:val="21"/>
    <w:qFormat/>
    <w:rsid w:val="00194254"/>
    <w:rPr>
      <w:i/>
      <w:iCs/>
      <w:color w:val="156082" w:themeColor="accent1"/>
    </w:rPr>
  </w:style>
  <w:style w:type="paragraph" w:styleId="Duidelijkcitaat">
    <w:name w:val="Intense Quote"/>
    <w:basedOn w:val="Standaard"/>
    <w:next w:val="Standaard"/>
    <w:link w:val="DuidelijkcitaatChar"/>
    <w:uiPriority w:val="30"/>
    <w:qFormat/>
    <w:rsid w:val="00194254"/>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DuidelijkcitaatChar">
    <w:name w:val="Duidelijk citaat Char"/>
    <w:basedOn w:val="Standaardalinea-lettertype"/>
    <w:link w:val="Duidelijkcitaat"/>
    <w:uiPriority w:val="30"/>
    <w:rsid w:val="00194254"/>
    <w:rPr>
      <w:rFonts w:ascii="Montserrat" w:hAnsi="Montserrat"/>
      <w:i/>
      <w:iCs/>
      <w:color w:val="156082" w:themeColor="accent1"/>
      <w:sz w:val="18"/>
    </w:rPr>
  </w:style>
  <w:style w:type="character" w:styleId="Intensieveverwijzing">
    <w:name w:val="Intense Reference"/>
    <w:basedOn w:val="Standaardalinea-lettertype"/>
    <w:uiPriority w:val="32"/>
    <w:qFormat/>
    <w:rsid w:val="00194254"/>
    <w:rPr>
      <w:b/>
      <w:bCs/>
      <w:smallCaps/>
      <w:color w:val="156082" w:themeColor="accent1"/>
      <w:spacing w:val="5"/>
    </w:rPr>
  </w:style>
  <w:style w:type="character" w:styleId="Hyperlink">
    <w:name w:val="Hyperlink"/>
    <w:basedOn w:val="Standaardalinea-lettertype"/>
    <w:uiPriority w:val="99"/>
    <w:unhideWhenUsed/>
    <w:rsid w:val="004C5470"/>
    <w:rPr>
      <w:color w:val="467886" w:themeColor="hyperlink"/>
      <w:u w:val="single"/>
    </w:rPr>
  </w:style>
  <w:style w:type="character" w:styleId="Onopgelostemelding">
    <w:name w:val="Unresolved Mention"/>
    <w:basedOn w:val="Standaardalinea-lettertype"/>
    <w:uiPriority w:val="99"/>
    <w:semiHidden/>
    <w:unhideWhenUsed/>
    <w:rsid w:val="004C5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mgeving.vlaanderen.be/nl/green-deal-natuurlijke-tuinen-008" TargetMode="External"/><Relationship Id="rId13" Type="http://schemas.openxmlformats.org/officeDocument/2006/relationships/hyperlink" Target="https://mijntuinlab.be/page/flowerpower-bodemgegevens-algemeen/" TargetMode="External"/><Relationship Id="rId18" Type="http://schemas.openxmlformats.org/officeDocument/2006/relationships/hyperlink" Target="https://biodiverszorggroen.be/bibliotheek-item/animal-aided-design-als-basis-voor-biodiverse-tuine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biodiverszorggroen.be/bibliotheek-item/hoe-krijg-je-een-biodivers-gazon/" TargetMode="External"/><Relationship Id="rId7" Type="http://schemas.openxmlformats.org/officeDocument/2006/relationships/hyperlink" Target="https://vk-tegelwippen.be/" TargetMode="External"/><Relationship Id="rId12" Type="http://schemas.openxmlformats.org/officeDocument/2006/relationships/hyperlink" Target="https://biodiverszorggroen.be/bibliotheek-item/het-belang-van-een-gezonde-bodem-in-een-biodiverse-tuin/" TargetMode="External"/><Relationship Id="rId17" Type="http://schemas.openxmlformats.org/officeDocument/2006/relationships/hyperlink" Target="https://assets.vlaanderen.be/image/upload/v1646145503/06_-_Bloeiboog_ruwdlu.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iodiverszorggroen.be/bibliotheek-item/hoe-krijg-je-een-biodivers-gazon/" TargetMode="External"/><Relationship Id="rId20" Type="http://schemas.openxmlformats.org/officeDocument/2006/relationships/hyperlink" Target="https://www.ivn.nl/provincies/zuid-holland/aanbod/vriendelijke-tuin/tuincheckkaarten/" TargetMode="External"/><Relationship Id="rId1" Type="http://schemas.openxmlformats.org/officeDocument/2006/relationships/numbering" Target="numbering.xml"/><Relationship Id="rId6" Type="http://schemas.openxmlformats.org/officeDocument/2006/relationships/hyperlink" Target="https://www.breekijzer.be/" TargetMode="External"/><Relationship Id="rId11" Type="http://schemas.openxmlformats.org/officeDocument/2006/relationships/hyperlink" Target="https://biodiverszorggroen.be/bibliotheek-item/vermesting-en-biodiversiteit/" TargetMode="External"/><Relationship Id="rId24" Type="http://schemas.openxmlformats.org/officeDocument/2006/relationships/hyperlink" Target="https://isala.be/" TargetMode="External"/><Relationship Id="rId5" Type="http://schemas.openxmlformats.org/officeDocument/2006/relationships/hyperlink" Target="https://omgeving.vlaanderen.be/nl/over-ontharden-en-vlaanderen-breekt-uit" TargetMode="External"/><Relationship Id="rId15" Type="http://schemas.openxmlformats.org/officeDocument/2006/relationships/hyperlink" Target="https://biodiverszorggroen.be/bibliotheek-item/hoe-krijg-je-een-biodivers-gazon/" TargetMode="External"/><Relationship Id="rId23" Type="http://schemas.openxmlformats.org/officeDocument/2006/relationships/hyperlink" Target="https://overheid.vlaanderen.be/toolbox/toolbox-werkvormen/stappenplan/stap/4" TargetMode="External"/><Relationship Id="rId10" Type="http://schemas.openxmlformats.org/officeDocument/2006/relationships/hyperlink" Target="https://biodiverszorggroen.be/bibliotheek-item/hoe-bepaal-je-de-textuur-van-de-bodem/" TargetMode="External"/><Relationship Id="rId19" Type="http://schemas.openxmlformats.org/officeDocument/2006/relationships/hyperlink" Target="https://stad.gent/nl/over-gent-stadsbestuur/stadsbestuur/wat-doet-het-bestuur/beleidsnotas-2014-2019/park-en-natuurbeheer-gent/natuur-gent/het-gentse-soortenplan-voor-wilde-dieren-en-planten" TargetMode="External"/><Relationship Id="rId4" Type="http://schemas.openxmlformats.org/officeDocument/2006/relationships/webSettings" Target="webSettings.xml"/><Relationship Id="rId9" Type="http://schemas.openxmlformats.org/officeDocument/2006/relationships/hyperlink" Target="https://omgeving.vlaanderen.be/nl/klimaat-en-milieu/groene-economie/green-deals/green-deal-natuurlijke-tuinen/tuinen-in-de-kijker" TargetMode="External"/><Relationship Id="rId14" Type="http://schemas.openxmlformats.org/officeDocument/2006/relationships/hyperlink" Target="https://biodiverszorggroen.be/bibliotheek-item/stappenplan-voor-een-goede-plantenkeuze/" TargetMode="External"/><Relationship Id="rId22" Type="http://schemas.openxmlformats.org/officeDocument/2006/relationships/hyperlink" Target="https://www.goodfoodatschool.be/nl/goodfoodschool-toolkit/actiefiches/actiefiche-draagvlak-creer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1603</Words>
  <Characters>8818</Characters>
  <Application>Microsoft Office Word</Application>
  <DocSecurity>0</DocSecurity>
  <Lines>73</Lines>
  <Paragraphs>20</Paragraphs>
  <ScaleCrop>false</ScaleCrop>
  <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Jorunn Dieleman</dc:creator>
  <cp:keywords/>
  <dc:description/>
  <cp:lastModifiedBy>Jorunn Dieleman</cp:lastModifiedBy>
  <cp:revision>10</cp:revision>
  <dcterms:created xsi:type="dcterms:W3CDTF">2024-07-09T12:07:00Z</dcterms:created>
  <dcterms:modified xsi:type="dcterms:W3CDTF">2024-07-09T12:16:00Z</dcterms:modified>
</cp:coreProperties>
</file>