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EFDCDC" w14:textId="339721AD" w:rsidR="00847E21" w:rsidRDefault="0073480A" w:rsidP="00847E21">
      <w:pPr>
        <w:pStyle w:val="Titel"/>
      </w:pPr>
      <w:r>
        <w:t>Invulblad bodemonderzoek.</w:t>
      </w:r>
    </w:p>
    <w:p w14:paraId="6B9060A9" w14:textId="100F5511" w:rsidR="0073480A" w:rsidRPr="0073480A" w:rsidRDefault="0073480A" w:rsidP="0073480A">
      <w:pPr>
        <w:pStyle w:val="Kop1"/>
      </w:pPr>
      <w:r>
        <w:t>Biologische bodemeigenschappen.</w:t>
      </w:r>
    </w:p>
    <w:p w14:paraId="72F8A2C9" w14:textId="77777777" w:rsidR="00847E21" w:rsidRDefault="00847E21" w:rsidP="0073480A">
      <w:pPr>
        <w:pStyle w:val="Kop2"/>
      </w:pPr>
      <w:r>
        <w:t>Regenwormen tellen.</w:t>
      </w:r>
    </w:p>
    <w:p w14:paraId="2E1D1965" w14:textId="12FFBB41" w:rsidR="00847E21" w:rsidRPr="0073480A" w:rsidRDefault="00847E21" w:rsidP="0073480A">
      <w:pPr>
        <w:rPr>
          <w:rFonts w:cstheme="majorBidi"/>
          <w:sz w:val="20"/>
          <w:szCs w:val="20"/>
          <w:u w:val="single"/>
        </w:rPr>
      </w:pPr>
      <w:r w:rsidRPr="0073480A">
        <w:rPr>
          <w:sz w:val="20"/>
          <w:szCs w:val="20"/>
          <w:u w:val="single"/>
        </w:rPr>
        <w:t>Ecologische groepen.</w:t>
      </w:r>
    </w:p>
    <w:p w14:paraId="5E08820D" w14:textId="4DDF58EC" w:rsidR="0039016D" w:rsidRPr="000C3806" w:rsidRDefault="00847E21" w:rsidP="000C3806">
      <w:pPr>
        <w:rPr>
          <w:sz w:val="20"/>
          <w:szCs w:val="20"/>
        </w:rPr>
      </w:pPr>
      <w:r w:rsidRPr="00847E21">
        <w:rPr>
          <w:sz w:val="20"/>
          <w:szCs w:val="20"/>
        </w:rPr>
        <w:t>Welke ecologische groepen van regenwormen komen er voor in je bodemstaal.</w:t>
      </w:r>
    </w:p>
    <w:tbl>
      <w:tblPr>
        <w:tblStyle w:val="Tabelraster"/>
        <w:tblW w:w="0" w:type="auto"/>
        <w:tblLook w:val="04A0" w:firstRow="1" w:lastRow="0" w:firstColumn="1" w:lastColumn="0" w:noHBand="0" w:noVBand="1"/>
      </w:tblPr>
      <w:tblGrid>
        <w:gridCol w:w="2291"/>
        <w:gridCol w:w="1774"/>
        <w:gridCol w:w="1910"/>
        <w:gridCol w:w="706"/>
        <w:gridCol w:w="2381"/>
      </w:tblGrid>
      <w:tr w:rsidR="00891769" w:rsidRPr="00891769" w14:paraId="280B314A" w14:textId="77777777" w:rsidTr="00891769">
        <w:trPr>
          <w:trHeight w:val="518"/>
        </w:trPr>
        <w:tc>
          <w:tcPr>
            <w:tcW w:w="0" w:type="auto"/>
            <w:vAlign w:val="center"/>
            <w:hideMark/>
          </w:tcPr>
          <w:p w14:paraId="5946DD40" w14:textId="77777777" w:rsidR="00891769" w:rsidRPr="00891769" w:rsidRDefault="00891769" w:rsidP="00891769">
            <w:pPr>
              <w:spacing w:line="240" w:lineRule="auto"/>
              <w:rPr>
                <w:rFonts w:ascii="Montserrat ExtraBold" w:eastAsia="Times New Roman" w:hAnsi="Montserrat ExtraBold" w:cs="Times New Roman"/>
                <w:sz w:val="20"/>
                <w:szCs w:val="20"/>
                <w:lang w:eastAsia="nl-BE"/>
              </w:rPr>
            </w:pPr>
            <w:r w:rsidRPr="00891769">
              <w:rPr>
                <w:rFonts w:ascii="Montserrat ExtraBold" w:eastAsia="Times New Roman" w:hAnsi="Montserrat ExtraBold" w:cs="Times New Roman"/>
                <w:color w:val="000000"/>
                <w:sz w:val="20"/>
                <w:szCs w:val="20"/>
                <w:lang w:eastAsia="nl-BE"/>
              </w:rPr>
              <w:t>Ecologische groep</w:t>
            </w:r>
          </w:p>
        </w:tc>
        <w:tc>
          <w:tcPr>
            <w:tcW w:w="0" w:type="auto"/>
            <w:vAlign w:val="center"/>
            <w:hideMark/>
          </w:tcPr>
          <w:p w14:paraId="0EA2C39C" w14:textId="77777777" w:rsidR="00891769" w:rsidRPr="00891769" w:rsidRDefault="00891769" w:rsidP="00891769">
            <w:pPr>
              <w:rPr>
                <w:rFonts w:ascii="Montserrat ExtraBold" w:eastAsia="Times New Roman" w:hAnsi="Montserrat ExtraBold" w:cs="Times New Roman"/>
                <w:sz w:val="20"/>
                <w:szCs w:val="20"/>
                <w:lang w:eastAsia="nl-BE"/>
              </w:rPr>
            </w:pPr>
            <w:r w:rsidRPr="00891769">
              <w:rPr>
                <w:rFonts w:ascii="Montserrat ExtraBold" w:eastAsia="Times New Roman" w:hAnsi="Montserrat ExtraBold" w:cs="Times New Roman"/>
                <w:color w:val="000000"/>
                <w:sz w:val="20"/>
                <w:szCs w:val="20"/>
                <w:lang w:eastAsia="nl-BE"/>
              </w:rPr>
              <w:t>Aantal volwassen </w:t>
            </w:r>
          </w:p>
          <w:p w14:paraId="1536E59B" w14:textId="77777777" w:rsidR="00891769" w:rsidRPr="00891769" w:rsidRDefault="00891769" w:rsidP="00891769">
            <w:pPr>
              <w:rPr>
                <w:rFonts w:ascii="Montserrat ExtraBold" w:eastAsia="Times New Roman" w:hAnsi="Montserrat ExtraBold" w:cs="Times New Roman"/>
                <w:sz w:val="20"/>
                <w:szCs w:val="20"/>
                <w:lang w:eastAsia="nl-BE"/>
              </w:rPr>
            </w:pPr>
            <w:r w:rsidRPr="00891769">
              <w:rPr>
                <w:rFonts w:ascii="Montserrat ExtraBold" w:eastAsia="Times New Roman" w:hAnsi="Montserrat ExtraBold" w:cs="Times New Roman"/>
                <w:color w:val="000000"/>
                <w:sz w:val="20"/>
                <w:szCs w:val="20"/>
                <w:lang w:eastAsia="nl-BE"/>
              </w:rPr>
              <w:t>regenwormen</w:t>
            </w:r>
          </w:p>
        </w:tc>
        <w:tc>
          <w:tcPr>
            <w:tcW w:w="0" w:type="auto"/>
            <w:vAlign w:val="center"/>
            <w:hideMark/>
          </w:tcPr>
          <w:p w14:paraId="76132C0B" w14:textId="77777777" w:rsidR="00891769" w:rsidRPr="00891769" w:rsidRDefault="00891769" w:rsidP="00891769">
            <w:pPr>
              <w:rPr>
                <w:rFonts w:ascii="Montserrat ExtraBold" w:eastAsia="Times New Roman" w:hAnsi="Montserrat ExtraBold" w:cs="Times New Roman"/>
                <w:sz w:val="20"/>
                <w:szCs w:val="20"/>
                <w:lang w:eastAsia="nl-BE"/>
              </w:rPr>
            </w:pPr>
            <w:r w:rsidRPr="00891769">
              <w:rPr>
                <w:rFonts w:ascii="Montserrat ExtraBold" w:eastAsia="Times New Roman" w:hAnsi="Montserrat ExtraBold" w:cs="Times New Roman"/>
                <w:color w:val="000000"/>
                <w:sz w:val="20"/>
                <w:szCs w:val="20"/>
                <w:lang w:eastAsia="nl-BE"/>
              </w:rPr>
              <w:t>Aantal juveniele regenwormen</w:t>
            </w:r>
          </w:p>
        </w:tc>
        <w:tc>
          <w:tcPr>
            <w:tcW w:w="0" w:type="auto"/>
            <w:vAlign w:val="center"/>
            <w:hideMark/>
          </w:tcPr>
          <w:p w14:paraId="588D9FCD" w14:textId="77777777" w:rsidR="00891769" w:rsidRPr="00891769" w:rsidRDefault="00891769" w:rsidP="00891769">
            <w:pPr>
              <w:rPr>
                <w:rFonts w:ascii="Montserrat ExtraBold" w:eastAsia="Times New Roman" w:hAnsi="Montserrat ExtraBold" w:cs="Times New Roman"/>
                <w:sz w:val="20"/>
                <w:szCs w:val="20"/>
                <w:lang w:eastAsia="nl-BE"/>
              </w:rPr>
            </w:pPr>
            <w:r w:rsidRPr="00891769">
              <w:rPr>
                <w:rFonts w:ascii="Montserrat ExtraBold" w:eastAsia="Times New Roman" w:hAnsi="Montserrat ExtraBold" w:cs="Times New Roman"/>
                <w:color w:val="000000"/>
                <w:sz w:val="20"/>
                <w:szCs w:val="20"/>
                <w:lang w:eastAsia="nl-BE"/>
              </w:rPr>
              <w:t>SOM</w:t>
            </w:r>
          </w:p>
        </w:tc>
        <w:tc>
          <w:tcPr>
            <w:tcW w:w="0" w:type="auto"/>
            <w:vAlign w:val="center"/>
            <w:hideMark/>
          </w:tcPr>
          <w:p w14:paraId="4C38546A" w14:textId="77777777" w:rsidR="00891769" w:rsidRPr="00891769" w:rsidRDefault="00891769" w:rsidP="00891769">
            <w:pPr>
              <w:rPr>
                <w:rFonts w:ascii="Montserrat ExtraBold" w:eastAsia="Times New Roman" w:hAnsi="Montserrat ExtraBold" w:cs="Times New Roman"/>
                <w:sz w:val="20"/>
                <w:szCs w:val="20"/>
                <w:lang w:eastAsia="nl-BE"/>
              </w:rPr>
            </w:pPr>
            <w:r w:rsidRPr="00891769">
              <w:rPr>
                <w:rFonts w:ascii="Montserrat ExtraBold" w:eastAsia="Times New Roman" w:hAnsi="Montserrat ExtraBold" w:cs="Times New Roman"/>
                <w:color w:val="000000"/>
                <w:sz w:val="20"/>
                <w:szCs w:val="20"/>
                <w:lang w:eastAsia="nl-BE"/>
              </w:rPr>
              <w:t>Redenen voor afwezigheid</w:t>
            </w:r>
          </w:p>
        </w:tc>
      </w:tr>
      <w:tr w:rsidR="00891769" w:rsidRPr="00891769" w14:paraId="19E9262A" w14:textId="77777777" w:rsidTr="00891769">
        <w:trPr>
          <w:trHeight w:val="1020"/>
        </w:trPr>
        <w:tc>
          <w:tcPr>
            <w:tcW w:w="0" w:type="auto"/>
            <w:vAlign w:val="center"/>
            <w:hideMark/>
          </w:tcPr>
          <w:p w14:paraId="506EA1FF" w14:textId="77777777" w:rsidR="00891769" w:rsidRPr="00891769" w:rsidRDefault="00891769" w:rsidP="00891769">
            <w:pPr>
              <w:rPr>
                <w:rFonts w:eastAsia="Times New Roman" w:cs="Times New Roman"/>
                <w:sz w:val="20"/>
                <w:szCs w:val="20"/>
                <w:lang w:eastAsia="nl-BE"/>
              </w:rPr>
            </w:pPr>
          </w:p>
          <w:p w14:paraId="3F49A3BB" w14:textId="77777777" w:rsidR="00891769" w:rsidRPr="00891769" w:rsidRDefault="00891769" w:rsidP="00891769">
            <w:pPr>
              <w:spacing w:line="240" w:lineRule="auto"/>
              <w:rPr>
                <w:rFonts w:eastAsia="Times New Roman" w:cs="Times New Roman"/>
                <w:sz w:val="20"/>
                <w:szCs w:val="20"/>
                <w:lang w:eastAsia="nl-BE"/>
              </w:rPr>
            </w:pPr>
            <w:r w:rsidRPr="00891769">
              <w:rPr>
                <w:rFonts w:eastAsia="Times New Roman" w:cs="Times New Roman"/>
                <w:color w:val="000000"/>
                <w:sz w:val="20"/>
                <w:szCs w:val="20"/>
                <w:lang w:eastAsia="nl-BE"/>
              </w:rPr>
              <w:t>Strooiselwormen</w:t>
            </w:r>
          </w:p>
        </w:tc>
        <w:tc>
          <w:tcPr>
            <w:tcW w:w="0" w:type="auto"/>
            <w:vAlign w:val="center"/>
            <w:hideMark/>
          </w:tcPr>
          <w:p w14:paraId="071B0C96" w14:textId="11A24567" w:rsidR="00891769" w:rsidRPr="00891769" w:rsidRDefault="00891769" w:rsidP="00891769">
            <w:pPr>
              <w:rPr>
                <w:rFonts w:eastAsia="Times New Roman" w:cs="Times New Roman"/>
                <w:sz w:val="20"/>
                <w:szCs w:val="20"/>
                <w:lang w:eastAsia="nl-BE"/>
              </w:rPr>
            </w:pPr>
          </w:p>
        </w:tc>
        <w:tc>
          <w:tcPr>
            <w:tcW w:w="0" w:type="auto"/>
            <w:vAlign w:val="center"/>
            <w:hideMark/>
          </w:tcPr>
          <w:p w14:paraId="33BE8D31" w14:textId="77777777" w:rsidR="00891769" w:rsidRPr="00891769" w:rsidRDefault="00891769" w:rsidP="00891769">
            <w:pPr>
              <w:rPr>
                <w:rFonts w:eastAsia="Times New Roman" w:cs="Times New Roman"/>
                <w:sz w:val="20"/>
                <w:szCs w:val="20"/>
                <w:lang w:eastAsia="nl-BE"/>
              </w:rPr>
            </w:pPr>
          </w:p>
        </w:tc>
        <w:tc>
          <w:tcPr>
            <w:tcW w:w="0" w:type="auto"/>
            <w:vAlign w:val="center"/>
            <w:hideMark/>
          </w:tcPr>
          <w:p w14:paraId="303B5B35" w14:textId="64593FB0" w:rsidR="00891769" w:rsidRPr="00891769" w:rsidRDefault="00891769" w:rsidP="00891769">
            <w:pPr>
              <w:spacing w:line="240" w:lineRule="auto"/>
              <w:rPr>
                <w:rFonts w:eastAsia="Times New Roman" w:cs="Times New Roman"/>
                <w:sz w:val="20"/>
                <w:szCs w:val="20"/>
                <w:lang w:eastAsia="nl-BE"/>
              </w:rPr>
            </w:pPr>
          </w:p>
        </w:tc>
        <w:tc>
          <w:tcPr>
            <w:tcW w:w="0" w:type="auto"/>
            <w:vAlign w:val="center"/>
            <w:hideMark/>
          </w:tcPr>
          <w:p w14:paraId="7026C1E3" w14:textId="77777777" w:rsidR="00891769" w:rsidRPr="00891769" w:rsidRDefault="00891769" w:rsidP="00891769">
            <w:pPr>
              <w:rPr>
                <w:rFonts w:eastAsia="Times New Roman" w:cs="Times New Roman"/>
                <w:sz w:val="20"/>
                <w:szCs w:val="20"/>
                <w:lang w:eastAsia="nl-BE"/>
              </w:rPr>
            </w:pPr>
            <w:r w:rsidRPr="00891769">
              <w:rPr>
                <w:rFonts w:eastAsia="Times New Roman" w:cs="Times New Roman"/>
                <w:color w:val="000000"/>
                <w:sz w:val="20"/>
                <w:szCs w:val="20"/>
                <w:lang w:eastAsia="nl-BE"/>
              </w:rPr>
              <w:t xml:space="preserve">geen </w:t>
            </w:r>
            <w:proofErr w:type="spellStart"/>
            <w:r w:rsidRPr="00891769">
              <w:rPr>
                <w:rFonts w:eastAsia="Times New Roman" w:cs="Times New Roman"/>
                <w:color w:val="000000"/>
                <w:sz w:val="20"/>
                <w:szCs w:val="20"/>
                <w:lang w:eastAsia="nl-BE"/>
              </w:rPr>
              <w:t>strooisellaag</w:t>
            </w:r>
            <w:proofErr w:type="spellEnd"/>
            <w:r w:rsidRPr="00891769">
              <w:rPr>
                <w:rFonts w:eastAsia="Times New Roman" w:cs="Times New Roman"/>
                <w:color w:val="000000"/>
                <w:sz w:val="20"/>
                <w:szCs w:val="20"/>
                <w:lang w:eastAsia="nl-BE"/>
              </w:rPr>
              <w:t xml:space="preserve"> of te droog</w:t>
            </w:r>
          </w:p>
        </w:tc>
      </w:tr>
      <w:tr w:rsidR="00891769" w:rsidRPr="00891769" w14:paraId="36B4FCFA" w14:textId="77777777" w:rsidTr="00891769">
        <w:trPr>
          <w:trHeight w:val="1020"/>
        </w:trPr>
        <w:tc>
          <w:tcPr>
            <w:tcW w:w="0" w:type="auto"/>
            <w:vAlign w:val="center"/>
            <w:hideMark/>
          </w:tcPr>
          <w:p w14:paraId="2069E71C" w14:textId="77777777" w:rsidR="00891769" w:rsidRPr="00891769" w:rsidRDefault="00891769" w:rsidP="00891769">
            <w:pPr>
              <w:rPr>
                <w:rFonts w:eastAsia="Times New Roman" w:cs="Times New Roman"/>
                <w:sz w:val="20"/>
                <w:szCs w:val="20"/>
                <w:lang w:eastAsia="nl-BE"/>
              </w:rPr>
            </w:pPr>
          </w:p>
          <w:p w14:paraId="19D3EC73" w14:textId="77777777" w:rsidR="00891769" w:rsidRPr="00891769" w:rsidRDefault="00891769" w:rsidP="00891769">
            <w:pPr>
              <w:spacing w:line="240" w:lineRule="auto"/>
              <w:rPr>
                <w:rFonts w:eastAsia="Times New Roman" w:cs="Times New Roman"/>
                <w:sz w:val="20"/>
                <w:szCs w:val="20"/>
                <w:lang w:eastAsia="nl-BE"/>
              </w:rPr>
            </w:pPr>
            <w:proofErr w:type="spellStart"/>
            <w:r w:rsidRPr="00891769">
              <w:rPr>
                <w:rFonts w:eastAsia="Times New Roman" w:cs="Times New Roman"/>
                <w:color w:val="000000"/>
                <w:sz w:val="20"/>
                <w:szCs w:val="20"/>
                <w:lang w:eastAsia="nl-BE"/>
              </w:rPr>
              <w:t>Bodemwoelers</w:t>
            </w:r>
            <w:proofErr w:type="spellEnd"/>
          </w:p>
        </w:tc>
        <w:tc>
          <w:tcPr>
            <w:tcW w:w="0" w:type="auto"/>
            <w:vAlign w:val="center"/>
            <w:hideMark/>
          </w:tcPr>
          <w:p w14:paraId="7222B1FE" w14:textId="194D334C" w:rsidR="00891769" w:rsidRPr="00891769" w:rsidRDefault="00891769" w:rsidP="00891769">
            <w:pPr>
              <w:rPr>
                <w:rFonts w:eastAsia="Times New Roman" w:cs="Times New Roman"/>
                <w:sz w:val="20"/>
                <w:szCs w:val="20"/>
                <w:lang w:eastAsia="nl-BE"/>
              </w:rPr>
            </w:pPr>
          </w:p>
        </w:tc>
        <w:tc>
          <w:tcPr>
            <w:tcW w:w="0" w:type="auto"/>
            <w:vAlign w:val="center"/>
            <w:hideMark/>
          </w:tcPr>
          <w:p w14:paraId="381362A6" w14:textId="7E17710F" w:rsidR="00891769" w:rsidRPr="00891769" w:rsidRDefault="00891769" w:rsidP="00891769">
            <w:pPr>
              <w:rPr>
                <w:rFonts w:eastAsia="Times New Roman" w:cs="Times New Roman"/>
                <w:sz w:val="20"/>
                <w:szCs w:val="20"/>
                <w:lang w:eastAsia="nl-BE"/>
              </w:rPr>
            </w:pPr>
          </w:p>
        </w:tc>
        <w:tc>
          <w:tcPr>
            <w:tcW w:w="0" w:type="auto"/>
            <w:vAlign w:val="center"/>
            <w:hideMark/>
          </w:tcPr>
          <w:p w14:paraId="5ABC3A11" w14:textId="4EED2ADD" w:rsidR="00891769" w:rsidRPr="00891769" w:rsidRDefault="00891769" w:rsidP="00891769">
            <w:pPr>
              <w:rPr>
                <w:rFonts w:eastAsia="Times New Roman" w:cs="Times New Roman"/>
                <w:sz w:val="20"/>
                <w:szCs w:val="20"/>
                <w:lang w:eastAsia="nl-BE"/>
              </w:rPr>
            </w:pPr>
          </w:p>
        </w:tc>
        <w:tc>
          <w:tcPr>
            <w:tcW w:w="0" w:type="auto"/>
            <w:vAlign w:val="center"/>
            <w:hideMark/>
          </w:tcPr>
          <w:p w14:paraId="020C8E1F" w14:textId="77777777" w:rsidR="00891769" w:rsidRPr="00891769" w:rsidRDefault="00891769" w:rsidP="00891769">
            <w:pPr>
              <w:rPr>
                <w:rFonts w:eastAsia="Times New Roman" w:cs="Times New Roman"/>
                <w:sz w:val="20"/>
                <w:szCs w:val="20"/>
                <w:lang w:eastAsia="nl-BE"/>
              </w:rPr>
            </w:pPr>
            <w:r w:rsidRPr="00891769">
              <w:rPr>
                <w:rFonts w:eastAsia="Times New Roman" w:cs="Times New Roman"/>
                <w:color w:val="000000"/>
                <w:sz w:val="20"/>
                <w:szCs w:val="20"/>
                <w:lang w:eastAsia="nl-BE"/>
              </w:rPr>
              <w:t>te zuur, te compact</w:t>
            </w:r>
          </w:p>
        </w:tc>
      </w:tr>
      <w:tr w:rsidR="00891769" w:rsidRPr="00891769" w14:paraId="5838A993" w14:textId="77777777" w:rsidTr="00891769">
        <w:trPr>
          <w:trHeight w:val="1020"/>
        </w:trPr>
        <w:tc>
          <w:tcPr>
            <w:tcW w:w="0" w:type="auto"/>
            <w:vAlign w:val="center"/>
            <w:hideMark/>
          </w:tcPr>
          <w:p w14:paraId="5859C1C3" w14:textId="77777777" w:rsidR="00891769" w:rsidRPr="00891769" w:rsidRDefault="00891769" w:rsidP="00891769">
            <w:pPr>
              <w:rPr>
                <w:rFonts w:eastAsia="Times New Roman" w:cs="Times New Roman"/>
                <w:sz w:val="20"/>
                <w:szCs w:val="20"/>
                <w:lang w:eastAsia="nl-BE"/>
              </w:rPr>
            </w:pPr>
          </w:p>
          <w:p w14:paraId="066B3680" w14:textId="77777777" w:rsidR="00891769" w:rsidRPr="00891769" w:rsidRDefault="00891769" w:rsidP="00891769">
            <w:pPr>
              <w:spacing w:line="240" w:lineRule="auto"/>
              <w:rPr>
                <w:rFonts w:eastAsia="Times New Roman" w:cs="Times New Roman"/>
                <w:sz w:val="20"/>
                <w:szCs w:val="20"/>
                <w:lang w:eastAsia="nl-BE"/>
              </w:rPr>
            </w:pPr>
            <w:r w:rsidRPr="00891769">
              <w:rPr>
                <w:rFonts w:eastAsia="Times New Roman" w:cs="Times New Roman"/>
                <w:color w:val="000000"/>
                <w:sz w:val="20"/>
                <w:szCs w:val="20"/>
                <w:lang w:eastAsia="nl-BE"/>
              </w:rPr>
              <w:t>Diepe gravers</w:t>
            </w:r>
          </w:p>
        </w:tc>
        <w:tc>
          <w:tcPr>
            <w:tcW w:w="0" w:type="auto"/>
            <w:vAlign w:val="center"/>
            <w:hideMark/>
          </w:tcPr>
          <w:p w14:paraId="5A168C1D" w14:textId="3FA34989" w:rsidR="00891769" w:rsidRPr="00891769" w:rsidRDefault="00891769" w:rsidP="00891769">
            <w:pPr>
              <w:rPr>
                <w:rFonts w:eastAsia="Times New Roman" w:cs="Times New Roman"/>
                <w:sz w:val="20"/>
                <w:szCs w:val="20"/>
                <w:lang w:eastAsia="nl-BE"/>
              </w:rPr>
            </w:pPr>
          </w:p>
        </w:tc>
        <w:tc>
          <w:tcPr>
            <w:tcW w:w="0" w:type="auto"/>
            <w:vAlign w:val="center"/>
            <w:hideMark/>
          </w:tcPr>
          <w:p w14:paraId="2E0A168B" w14:textId="77777777" w:rsidR="00891769" w:rsidRPr="00891769" w:rsidRDefault="00891769" w:rsidP="00891769">
            <w:pPr>
              <w:rPr>
                <w:rFonts w:eastAsia="Times New Roman" w:cs="Times New Roman"/>
                <w:sz w:val="20"/>
                <w:szCs w:val="20"/>
                <w:lang w:eastAsia="nl-BE"/>
              </w:rPr>
            </w:pPr>
          </w:p>
        </w:tc>
        <w:tc>
          <w:tcPr>
            <w:tcW w:w="0" w:type="auto"/>
            <w:vAlign w:val="center"/>
            <w:hideMark/>
          </w:tcPr>
          <w:p w14:paraId="540F9C73" w14:textId="7B9237A6" w:rsidR="00891769" w:rsidRPr="00891769" w:rsidRDefault="00891769" w:rsidP="00891769">
            <w:pPr>
              <w:spacing w:line="240" w:lineRule="auto"/>
              <w:rPr>
                <w:rFonts w:eastAsia="Times New Roman" w:cs="Times New Roman"/>
                <w:sz w:val="20"/>
                <w:szCs w:val="20"/>
                <w:lang w:eastAsia="nl-BE"/>
              </w:rPr>
            </w:pPr>
          </w:p>
        </w:tc>
        <w:tc>
          <w:tcPr>
            <w:tcW w:w="0" w:type="auto"/>
            <w:vAlign w:val="center"/>
            <w:hideMark/>
          </w:tcPr>
          <w:p w14:paraId="75F1CC54" w14:textId="77777777" w:rsidR="00891769" w:rsidRPr="00891769" w:rsidRDefault="00891769" w:rsidP="00891769">
            <w:pPr>
              <w:rPr>
                <w:rFonts w:eastAsia="Times New Roman" w:cs="Times New Roman"/>
                <w:sz w:val="20"/>
                <w:szCs w:val="20"/>
                <w:lang w:eastAsia="nl-BE"/>
              </w:rPr>
            </w:pPr>
            <w:r w:rsidRPr="00891769">
              <w:rPr>
                <w:rFonts w:eastAsia="Times New Roman" w:cs="Times New Roman"/>
                <w:color w:val="000000"/>
                <w:sz w:val="20"/>
                <w:szCs w:val="20"/>
                <w:lang w:eastAsia="nl-BE"/>
              </w:rPr>
              <w:t>te zuur, te veel bodemverstoring, te droog</w:t>
            </w:r>
          </w:p>
        </w:tc>
      </w:tr>
      <w:tr w:rsidR="00891769" w:rsidRPr="00891769" w14:paraId="74ACAC46" w14:textId="77777777" w:rsidTr="00891769">
        <w:trPr>
          <w:trHeight w:val="1020"/>
        </w:trPr>
        <w:tc>
          <w:tcPr>
            <w:tcW w:w="0" w:type="auto"/>
            <w:vAlign w:val="center"/>
            <w:hideMark/>
          </w:tcPr>
          <w:p w14:paraId="10CE5E5F" w14:textId="77777777" w:rsidR="00891769" w:rsidRPr="00891769" w:rsidRDefault="00891769" w:rsidP="00891769">
            <w:pPr>
              <w:rPr>
                <w:rFonts w:eastAsia="Times New Roman" w:cs="Times New Roman"/>
                <w:sz w:val="20"/>
                <w:szCs w:val="20"/>
                <w:lang w:eastAsia="nl-BE"/>
              </w:rPr>
            </w:pPr>
            <w:r w:rsidRPr="00891769">
              <w:rPr>
                <w:rFonts w:eastAsia="Times New Roman" w:cs="Times New Roman"/>
                <w:color w:val="000000"/>
                <w:sz w:val="20"/>
                <w:szCs w:val="20"/>
                <w:lang w:eastAsia="nl-BE"/>
              </w:rPr>
              <w:t>Strooiselwormen of diepe gravers (geen onderscheid)</w:t>
            </w:r>
          </w:p>
        </w:tc>
        <w:tc>
          <w:tcPr>
            <w:tcW w:w="0" w:type="auto"/>
            <w:vAlign w:val="center"/>
            <w:hideMark/>
          </w:tcPr>
          <w:p w14:paraId="5807208D" w14:textId="77777777" w:rsidR="00891769" w:rsidRPr="00891769" w:rsidRDefault="00891769" w:rsidP="00891769">
            <w:pPr>
              <w:rPr>
                <w:rFonts w:eastAsia="Times New Roman" w:cs="Times New Roman"/>
                <w:sz w:val="20"/>
                <w:szCs w:val="20"/>
                <w:lang w:eastAsia="nl-BE"/>
              </w:rPr>
            </w:pPr>
          </w:p>
        </w:tc>
        <w:tc>
          <w:tcPr>
            <w:tcW w:w="0" w:type="auto"/>
            <w:vAlign w:val="center"/>
            <w:hideMark/>
          </w:tcPr>
          <w:p w14:paraId="2478AA59" w14:textId="78FDE767" w:rsidR="00891769" w:rsidRPr="00891769" w:rsidRDefault="00891769" w:rsidP="00891769">
            <w:pPr>
              <w:spacing w:line="240" w:lineRule="auto"/>
              <w:rPr>
                <w:rFonts w:eastAsia="Times New Roman" w:cs="Times New Roman"/>
                <w:sz w:val="20"/>
                <w:szCs w:val="20"/>
                <w:lang w:eastAsia="nl-BE"/>
              </w:rPr>
            </w:pPr>
          </w:p>
        </w:tc>
        <w:tc>
          <w:tcPr>
            <w:tcW w:w="0" w:type="auto"/>
            <w:vAlign w:val="center"/>
            <w:hideMark/>
          </w:tcPr>
          <w:p w14:paraId="442BEC1A" w14:textId="336DD391" w:rsidR="00891769" w:rsidRPr="00891769" w:rsidRDefault="00891769" w:rsidP="00891769">
            <w:pPr>
              <w:rPr>
                <w:rFonts w:eastAsia="Times New Roman" w:cs="Times New Roman"/>
                <w:sz w:val="20"/>
                <w:szCs w:val="20"/>
                <w:lang w:eastAsia="nl-BE"/>
              </w:rPr>
            </w:pPr>
          </w:p>
        </w:tc>
        <w:tc>
          <w:tcPr>
            <w:tcW w:w="0" w:type="auto"/>
            <w:vAlign w:val="center"/>
            <w:hideMark/>
          </w:tcPr>
          <w:p w14:paraId="640D7E21" w14:textId="77777777" w:rsidR="00891769" w:rsidRPr="00891769" w:rsidRDefault="00891769" w:rsidP="00891769">
            <w:pPr>
              <w:rPr>
                <w:rFonts w:eastAsia="Times New Roman" w:cs="Times New Roman"/>
                <w:sz w:val="20"/>
                <w:szCs w:val="20"/>
                <w:lang w:eastAsia="nl-BE"/>
              </w:rPr>
            </w:pPr>
            <w:r w:rsidRPr="00891769">
              <w:rPr>
                <w:rFonts w:eastAsia="Times New Roman" w:cs="Times New Roman"/>
                <w:color w:val="000000"/>
                <w:sz w:val="20"/>
                <w:szCs w:val="20"/>
                <w:lang w:eastAsia="nl-BE"/>
              </w:rPr>
              <w:t>Zie bovenstaande bij strooiselwormen en diepe gravers</w:t>
            </w:r>
          </w:p>
        </w:tc>
      </w:tr>
      <w:tr w:rsidR="00891769" w:rsidRPr="00891769" w14:paraId="388B53D8" w14:textId="77777777" w:rsidTr="00891769">
        <w:trPr>
          <w:trHeight w:val="1020"/>
        </w:trPr>
        <w:tc>
          <w:tcPr>
            <w:tcW w:w="0" w:type="auto"/>
            <w:vAlign w:val="center"/>
            <w:hideMark/>
          </w:tcPr>
          <w:p w14:paraId="1F59F60A" w14:textId="77777777" w:rsidR="00891769" w:rsidRPr="00891769" w:rsidRDefault="00891769" w:rsidP="00891769">
            <w:pPr>
              <w:rPr>
                <w:rFonts w:ascii="Montserrat ExtraBold" w:eastAsia="Times New Roman" w:hAnsi="Montserrat ExtraBold" w:cs="Times New Roman"/>
                <w:sz w:val="20"/>
                <w:szCs w:val="20"/>
                <w:lang w:eastAsia="nl-BE"/>
              </w:rPr>
            </w:pPr>
            <w:r w:rsidRPr="00891769">
              <w:rPr>
                <w:rFonts w:ascii="Montserrat ExtraBold" w:eastAsia="Times New Roman" w:hAnsi="Montserrat ExtraBold" w:cs="Times New Roman"/>
                <w:color w:val="000000"/>
                <w:sz w:val="20"/>
                <w:szCs w:val="20"/>
                <w:lang w:eastAsia="nl-BE"/>
              </w:rPr>
              <w:t>TOTAAL</w:t>
            </w:r>
          </w:p>
        </w:tc>
        <w:tc>
          <w:tcPr>
            <w:tcW w:w="0" w:type="auto"/>
            <w:vAlign w:val="center"/>
            <w:hideMark/>
          </w:tcPr>
          <w:p w14:paraId="594093CE" w14:textId="77777777" w:rsidR="00891769" w:rsidRPr="00891769" w:rsidRDefault="00891769" w:rsidP="00891769">
            <w:pPr>
              <w:rPr>
                <w:rFonts w:ascii="Montserrat ExtraBold" w:eastAsia="Times New Roman" w:hAnsi="Montserrat ExtraBold" w:cs="Times New Roman"/>
                <w:sz w:val="20"/>
                <w:szCs w:val="20"/>
                <w:lang w:eastAsia="nl-BE"/>
              </w:rPr>
            </w:pPr>
          </w:p>
        </w:tc>
        <w:tc>
          <w:tcPr>
            <w:tcW w:w="0" w:type="auto"/>
            <w:vAlign w:val="center"/>
            <w:hideMark/>
          </w:tcPr>
          <w:p w14:paraId="1D732C31" w14:textId="77777777" w:rsidR="00891769" w:rsidRPr="00891769" w:rsidRDefault="00891769" w:rsidP="00891769">
            <w:pPr>
              <w:spacing w:after="0" w:line="240" w:lineRule="auto"/>
              <w:rPr>
                <w:rFonts w:ascii="Montserrat ExtraBold" w:eastAsia="Times New Roman" w:hAnsi="Montserrat ExtraBold" w:cs="Times New Roman"/>
                <w:sz w:val="20"/>
                <w:szCs w:val="20"/>
                <w:lang w:eastAsia="nl-BE"/>
              </w:rPr>
            </w:pPr>
          </w:p>
        </w:tc>
        <w:tc>
          <w:tcPr>
            <w:tcW w:w="0" w:type="auto"/>
            <w:vAlign w:val="center"/>
            <w:hideMark/>
          </w:tcPr>
          <w:p w14:paraId="66730BEC" w14:textId="175A29AF" w:rsidR="00891769" w:rsidRPr="00891769" w:rsidRDefault="00891769" w:rsidP="00891769">
            <w:pPr>
              <w:spacing w:line="240" w:lineRule="auto"/>
              <w:rPr>
                <w:rFonts w:ascii="Montserrat ExtraBold" w:eastAsia="Times New Roman" w:hAnsi="Montserrat ExtraBold" w:cs="Times New Roman"/>
                <w:sz w:val="20"/>
                <w:szCs w:val="20"/>
                <w:lang w:eastAsia="nl-BE"/>
              </w:rPr>
            </w:pPr>
          </w:p>
        </w:tc>
        <w:tc>
          <w:tcPr>
            <w:tcW w:w="0" w:type="auto"/>
            <w:vAlign w:val="center"/>
            <w:hideMark/>
          </w:tcPr>
          <w:p w14:paraId="669D3872" w14:textId="77777777" w:rsidR="00891769" w:rsidRPr="00891769" w:rsidRDefault="00891769" w:rsidP="00891769">
            <w:pPr>
              <w:rPr>
                <w:rFonts w:ascii="Montserrat ExtraBold" w:eastAsia="Times New Roman" w:hAnsi="Montserrat ExtraBold" w:cs="Times New Roman"/>
                <w:sz w:val="20"/>
                <w:szCs w:val="20"/>
                <w:lang w:eastAsia="nl-BE"/>
              </w:rPr>
            </w:pPr>
            <w:r w:rsidRPr="00891769">
              <w:rPr>
                <w:rFonts w:ascii="Montserrat ExtraBold" w:eastAsia="Times New Roman" w:hAnsi="Montserrat ExtraBold" w:cs="Times New Roman"/>
                <w:color w:val="000000"/>
                <w:sz w:val="20"/>
                <w:szCs w:val="20"/>
                <w:lang w:eastAsia="nl-BE"/>
              </w:rPr>
              <w:t>Alle bovenstaande</w:t>
            </w:r>
          </w:p>
        </w:tc>
      </w:tr>
    </w:tbl>
    <w:p w14:paraId="4D672682" w14:textId="1F86941A" w:rsidR="00E96D32" w:rsidRPr="0065329B" w:rsidRDefault="00E96D32" w:rsidP="00E96D32">
      <w:pPr>
        <w:autoSpaceDE w:val="0"/>
        <w:autoSpaceDN w:val="0"/>
        <w:adjustRightInd w:val="0"/>
        <w:spacing w:after="0" w:line="240" w:lineRule="auto"/>
        <w:rPr>
          <w:i/>
          <w:iCs/>
          <w:szCs w:val="18"/>
          <w:lang w:eastAsia="nl-BE"/>
        </w:rPr>
      </w:pPr>
      <w:r w:rsidRPr="0065329B">
        <w:rPr>
          <w:i/>
          <w:iCs/>
          <w:szCs w:val="18"/>
          <w:lang w:eastAsia="nl-BE"/>
        </w:rPr>
        <w:t xml:space="preserve">Tabel </w:t>
      </w:r>
      <w:r>
        <w:rPr>
          <w:i/>
          <w:iCs/>
          <w:szCs w:val="18"/>
          <w:lang w:eastAsia="nl-BE"/>
        </w:rPr>
        <w:t>1</w:t>
      </w:r>
      <w:r w:rsidRPr="0065329B">
        <w:rPr>
          <w:i/>
          <w:iCs/>
          <w:szCs w:val="18"/>
          <w:lang w:eastAsia="nl-BE"/>
        </w:rPr>
        <w:t xml:space="preserve">: </w:t>
      </w:r>
      <w:r w:rsidRPr="00E96D32">
        <w:rPr>
          <w:i/>
          <w:iCs/>
          <w:szCs w:val="18"/>
          <w:lang w:eastAsia="nl-BE"/>
        </w:rPr>
        <w:t>Overzicht regenwormen per ecologische groep en met vermelding van de reden van</w:t>
      </w:r>
      <w:r>
        <w:rPr>
          <w:i/>
          <w:iCs/>
          <w:szCs w:val="18"/>
          <w:lang w:eastAsia="nl-BE"/>
        </w:rPr>
        <w:t xml:space="preserve"> </w:t>
      </w:r>
      <w:r w:rsidRPr="00E96D32">
        <w:rPr>
          <w:i/>
          <w:iCs/>
          <w:szCs w:val="18"/>
          <w:lang w:eastAsia="nl-BE"/>
        </w:rPr>
        <w:t>afwezigheid.</w:t>
      </w:r>
    </w:p>
    <w:p w14:paraId="4309341D" w14:textId="56863484" w:rsidR="00891769" w:rsidRDefault="00891769" w:rsidP="00847E21">
      <w:pPr>
        <w:rPr>
          <w:sz w:val="20"/>
          <w:szCs w:val="20"/>
        </w:rPr>
      </w:pPr>
    </w:p>
    <w:p w14:paraId="3A486B71" w14:textId="77777777" w:rsidR="000C3806" w:rsidRPr="00847E21" w:rsidRDefault="000C3806" w:rsidP="000C3806">
      <w:pPr>
        <w:rPr>
          <w:sz w:val="20"/>
          <w:szCs w:val="20"/>
        </w:rPr>
      </w:pPr>
      <w:r w:rsidRPr="00847E21">
        <w:rPr>
          <w:sz w:val="20"/>
          <w:szCs w:val="20"/>
        </w:rPr>
        <w:t>Waarom (niet)?</w:t>
      </w:r>
    </w:p>
    <w:p w14:paraId="074E95B0" w14:textId="77777777" w:rsidR="000C3806" w:rsidRPr="00847E21" w:rsidRDefault="000C3806" w:rsidP="000C3806">
      <w:pPr>
        <w:pStyle w:val="Lijstalinea"/>
        <w:numPr>
          <w:ilvl w:val="0"/>
          <w:numId w:val="2"/>
        </w:numPr>
        <w:rPr>
          <w:sz w:val="20"/>
          <w:szCs w:val="20"/>
        </w:rPr>
      </w:pPr>
      <w:r w:rsidRPr="00847E21">
        <w:rPr>
          <w:sz w:val="20"/>
          <w:szCs w:val="20"/>
        </w:rPr>
        <w:t>Strooiselwormen: Aanwezig/ Afwezig</w:t>
      </w:r>
    </w:p>
    <w:p w14:paraId="6CD126EC" w14:textId="77777777" w:rsidR="000C3806" w:rsidRPr="00847E21" w:rsidRDefault="000C3806" w:rsidP="000C3806">
      <w:pPr>
        <w:pStyle w:val="Lijstalinea"/>
        <w:rPr>
          <w:sz w:val="20"/>
          <w:szCs w:val="20"/>
        </w:rPr>
      </w:pPr>
      <w:r w:rsidRPr="00847E21">
        <w:rPr>
          <w:sz w:val="20"/>
          <w:szCs w:val="20"/>
        </w:rPr>
        <w:t>Omdat...................................................................................................................................................</w:t>
      </w:r>
    </w:p>
    <w:p w14:paraId="2ECF2F76" w14:textId="77777777" w:rsidR="000C3806" w:rsidRPr="00847E21" w:rsidRDefault="000C3806" w:rsidP="000C3806">
      <w:pPr>
        <w:pStyle w:val="Lijstalinea"/>
        <w:numPr>
          <w:ilvl w:val="0"/>
          <w:numId w:val="2"/>
        </w:numPr>
        <w:rPr>
          <w:sz w:val="20"/>
          <w:szCs w:val="20"/>
        </w:rPr>
      </w:pPr>
      <w:proofErr w:type="spellStart"/>
      <w:r w:rsidRPr="00847E21">
        <w:rPr>
          <w:sz w:val="20"/>
          <w:szCs w:val="20"/>
        </w:rPr>
        <w:t>Bodemwoelers</w:t>
      </w:r>
      <w:proofErr w:type="spellEnd"/>
      <w:r w:rsidRPr="00847E21">
        <w:rPr>
          <w:sz w:val="20"/>
          <w:szCs w:val="20"/>
        </w:rPr>
        <w:t>: Aanwezig/ Afwezig</w:t>
      </w:r>
    </w:p>
    <w:p w14:paraId="5D5C81EE" w14:textId="77777777" w:rsidR="000C3806" w:rsidRPr="00847E21" w:rsidRDefault="000C3806" w:rsidP="000C3806">
      <w:pPr>
        <w:pStyle w:val="Lijstalinea"/>
        <w:rPr>
          <w:sz w:val="20"/>
          <w:szCs w:val="20"/>
        </w:rPr>
      </w:pPr>
      <w:r w:rsidRPr="00847E21">
        <w:rPr>
          <w:sz w:val="20"/>
          <w:szCs w:val="20"/>
        </w:rPr>
        <w:t>Omdat...................................................................................................................................................</w:t>
      </w:r>
    </w:p>
    <w:p w14:paraId="40F16CEA" w14:textId="77777777" w:rsidR="000C3806" w:rsidRPr="00847E21" w:rsidRDefault="000C3806" w:rsidP="000C3806">
      <w:pPr>
        <w:pStyle w:val="Lijstalinea"/>
        <w:numPr>
          <w:ilvl w:val="0"/>
          <w:numId w:val="2"/>
        </w:numPr>
        <w:rPr>
          <w:sz w:val="20"/>
          <w:szCs w:val="20"/>
        </w:rPr>
      </w:pPr>
      <w:r w:rsidRPr="00847E21">
        <w:rPr>
          <w:sz w:val="20"/>
          <w:szCs w:val="20"/>
        </w:rPr>
        <w:t>Diepe gravers: Aanwezig/ Afwezig</w:t>
      </w:r>
    </w:p>
    <w:p w14:paraId="75998351" w14:textId="08EC249A" w:rsidR="00891769" w:rsidRDefault="000C3806" w:rsidP="000C3806">
      <w:pPr>
        <w:rPr>
          <w:sz w:val="20"/>
          <w:szCs w:val="20"/>
        </w:rPr>
      </w:pPr>
      <w:r w:rsidRPr="00847E21">
        <w:rPr>
          <w:sz w:val="20"/>
          <w:szCs w:val="20"/>
        </w:rPr>
        <w:t>Omdat...................................................................................................................................................</w:t>
      </w:r>
      <w:r w:rsidR="00891769">
        <w:rPr>
          <w:sz w:val="20"/>
          <w:szCs w:val="20"/>
        </w:rPr>
        <w:br w:type="page"/>
      </w:r>
    </w:p>
    <w:p w14:paraId="1525C4B5" w14:textId="31813DAB" w:rsidR="00D2452A" w:rsidRPr="00D2452A" w:rsidRDefault="0073480A" w:rsidP="0073480A">
      <w:pPr>
        <w:rPr>
          <w:rFonts w:cstheme="majorBidi"/>
          <w:sz w:val="20"/>
          <w:szCs w:val="20"/>
          <w:u w:val="single"/>
        </w:rPr>
      </w:pPr>
      <w:r>
        <w:rPr>
          <w:sz w:val="20"/>
          <w:szCs w:val="20"/>
          <w:u w:val="single"/>
        </w:rPr>
        <w:lastRenderedPageBreak/>
        <w:t>Extra: soorten regenwormen.</w:t>
      </w:r>
    </w:p>
    <w:tbl>
      <w:tblPr>
        <w:tblStyle w:val="Tabelraster"/>
        <w:tblW w:w="0" w:type="auto"/>
        <w:tblLook w:val="04A0" w:firstRow="1" w:lastRow="0" w:firstColumn="1" w:lastColumn="0" w:noHBand="0" w:noVBand="1"/>
      </w:tblPr>
      <w:tblGrid>
        <w:gridCol w:w="2696"/>
        <w:gridCol w:w="1960"/>
        <w:gridCol w:w="2674"/>
        <w:gridCol w:w="1732"/>
      </w:tblGrid>
      <w:tr w:rsidR="00D2452A" w:rsidRPr="00D2452A" w14:paraId="0A64D9D1" w14:textId="77777777" w:rsidTr="00D2452A">
        <w:trPr>
          <w:trHeight w:val="518"/>
        </w:trPr>
        <w:tc>
          <w:tcPr>
            <w:tcW w:w="0" w:type="auto"/>
            <w:hideMark/>
          </w:tcPr>
          <w:p w14:paraId="64F8226D" w14:textId="77777777" w:rsidR="00D2452A" w:rsidRPr="00D2452A" w:rsidRDefault="00D2452A" w:rsidP="00D2452A">
            <w:pPr>
              <w:jc w:val="center"/>
              <w:rPr>
                <w:rFonts w:ascii="Montserrat ExtraBold" w:eastAsia="Times New Roman" w:hAnsi="Montserrat ExtraBold" w:cs="Times New Roman"/>
                <w:sz w:val="24"/>
                <w:szCs w:val="24"/>
                <w:lang w:eastAsia="nl-BE"/>
              </w:rPr>
            </w:pPr>
            <w:r w:rsidRPr="00D2452A">
              <w:rPr>
                <w:rFonts w:ascii="Montserrat ExtraBold" w:eastAsia="Times New Roman" w:hAnsi="Montserrat ExtraBold" w:cs="Times New Roman"/>
                <w:color w:val="000000"/>
                <w:sz w:val="20"/>
                <w:szCs w:val="20"/>
                <w:lang w:eastAsia="nl-BE"/>
              </w:rPr>
              <w:t>Soort</w:t>
            </w:r>
          </w:p>
        </w:tc>
        <w:tc>
          <w:tcPr>
            <w:tcW w:w="0" w:type="auto"/>
            <w:hideMark/>
          </w:tcPr>
          <w:p w14:paraId="1E4DA52A" w14:textId="77777777" w:rsidR="00D2452A" w:rsidRPr="00D2452A" w:rsidRDefault="00D2452A" w:rsidP="00D2452A">
            <w:pPr>
              <w:jc w:val="center"/>
              <w:rPr>
                <w:rFonts w:ascii="Montserrat ExtraBold" w:eastAsia="Times New Roman" w:hAnsi="Montserrat ExtraBold" w:cs="Times New Roman"/>
                <w:sz w:val="24"/>
                <w:szCs w:val="24"/>
                <w:lang w:eastAsia="nl-BE"/>
              </w:rPr>
            </w:pPr>
            <w:r w:rsidRPr="00D2452A">
              <w:rPr>
                <w:rFonts w:ascii="Montserrat ExtraBold" w:eastAsia="Times New Roman" w:hAnsi="Montserrat ExtraBold" w:cs="Times New Roman"/>
                <w:color w:val="000000"/>
                <w:sz w:val="20"/>
                <w:szCs w:val="20"/>
                <w:lang w:eastAsia="nl-BE"/>
              </w:rPr>
              <w:t>Ecologische groep</w:t>
            </w:r>
          </w:p>
        </w:tc>
        <w:tc>
          <w:tcPr>
            <w:tcW w:w="0" w:type="auto"/>
            <w:hideMark/>
          </w:tcPr>
          <w:p w14:paraId="23C5EF83" w14:textId="77777777" w:rsidR="00D2452A" w:rsidRPr="00D2452A" w:rsidRDefault="00D2452A" w:rsidP="00D2452A">
            <w:pPr>
              <w:jc w:val="center"/>
              <w:rPr>
                <w:rFonts w:ascii="Montserrat ExtraBold" w:eastAsia="Times New Roman" w:hAnsi="Montserrat ExtraBold" w:cs="Times New Roman"/>
                <w:sz w:val="24"/>
                <w:szCs w:val="24"/>
                <w:lang w:eastAsia="nl-BE"/>
              </w:rPr>
            </w:pPr>
            <w:r w:rsidRPr="00D2452A">
              <w:rPr>
                <w:rFonts w:ascii="Montserrat ExtraBold" w:eastAsia="Times New Roman" w:hAnsi="Montserrat ExtraBold" w:cs="Times New Roman"/>
                <w:color w:val="000000"/>
                <w:sz w:val="20"/>
                <w:szCs w:val="20"/>
                <w:lang w:eastAsia="nl-BE"/>
              </w:rPr>
              <w:t>Extra informatie</w:t>
            </w:r>
          </w:p>
        </w:tc>
        <w:tc>
          <w:tcPr>
            <w:tcW w:w="0" w:type="auto"/>
            <w:hideMark/>
          </w:tcPr>
          <w:p w14:paraId="7B82315A" w14:textId="77777777" w:rsidR="00D2452A" w:rsidRPr="00D2452A" w:rsidRDefault="00D2452A" w:rsidP="00D2452A">
            <w:pPr>
              <w:jc w:val="center"/>
              <w:rPr>
                <w:rFonts w:ascii="Montserrat ExtraBold" w:eastAsia="Times New Roman" w:hAnsi="Montserrat ExtraBold" w:cs="Times New Roman"/>
                <w:sz w:val="24"/>
                <w:szCs w:val="24"/>
                <w:lang w:eastAsia="nl-BE"/>
              </w:rPr>
            </w:pPr>
            <w:r w:rsidRPr="00D2452A">
              <w:rPr>
                <w:rFonts w:ascii="Montserrat ExtraBold" w:eastAsia="Times New Roman" w:hAnsi="Montserrat ExtraBold" w:cs="Times New Roman"/>
                <w:color w:val="000000"/>
                <w:sz w:val="20"/>
                <w:szCs w:val="20"/>
                <w:lang w:eastAsia="nl-BE"/>
              </w:rPr>
              <w:t>Aantal </w:t>
            </w:r>
          </w:p>
          <w:p w14:paraId="4CAC55D0" w14:textId="77777777" w:rsidR="00D2452A" w:rsidRPr="00D2452A" w:rsidRDefault="00D2452A" w:rsidP="00D2452A">
            <w:pPr>
              <w:jc w:val="center"/>
              <w:rPr>
                <w:rFonts w:ascii="Montserrat ExtraBold" w:eastAsia="Times New Roman" w:hAnsi="Montserrat ExtraBold" w:cs="Times New Roman"/>
                <w:sz w:val="24"/>
                <w:szCs w:val="24"/>
                <w:lang w:eastAsia="nl-BE"/>
              </w:rPr>
            </w:pPr>
            <w:r w:rsidRPr="00D2452A">
              <w:rPr>
                <w:rFonts w:ascii="Montserrat ExtraBold" w:eastAsia="Times New Roman" w:hAnsi="Montserrat ExtraBold" w:cs="Times New Roman"/>
                <w:color w:val="000000"/>
                <w:sz w:val="20"/>
                <w:szCs w:val="20"/>
                <w:lang w:eastAsia="nl-BE"/>
              </w:rPr>
              <w:t>regenwormen</w:t>
            </w:r>
          </w:p>
        </w:tc>
      </w:tr>
      <w:tr w:rsidR="00D2452A" w:rsidRPr="00D2452A" w14:paraId="35CDCBAA" w14:textId="77777777" w:rsidTr="00D2452A">
        <w:trPr>
          <w:trHeight w:val="1020"/>
        </w:trPr>
        <w:tc>
          <w:tcPr>
            <w:tcW w:w="0" w:type="auto"/>
            <w:hideMark/>
          </w:tcPr>
          <w:p w14:paraId="5A04E4D1"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Grote spartelworm</w:t>
            </w:r>
          </w:p>
          <w:p w14:paraId="08CB011E"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Dendrobaena</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veneta</w:t>
            </w:r>
            <w:proofErr w:type="spellEnd"/>
          </w:p>
        </w:tc>
        <w:tc>
          <w:tcPr>
            <w:tcW w:w="0" w:type="auto"/>
            <w:hideMark/>
          </w:tcPr>
          <w:p w14:paraId="6EF6918B" w14:textId="77777777" w:rsidR="00D2452A" w:rsidRPr="00D2452A" w:rsidRDefault="00D2452A" w:rsidP="00D2452A">
            <w:pPr>
              <w:rPr>
                <w:rFonts w:eastAsia="Times New Roman" w:cs="Times New Roman"/>
                <w:sz w:val="24"/>
                <w:szCs w:val="24"/>
                <w:lang w:eastAsia="nl-BE"/>
              </w:rPr>
            </w:pPr>
          </w:p>
          <w:p w14:paraId="043A83CD" w14:textId="77777777" w:rsidR="00D2452A" w:rsidRPr="00D2452A" w:rsidRDefault="00D2452A" w:rsidP="00D2452A">
            <w:pPr>
              <w:spacing w:line="240" w:lineRule="auto"/>
              <w:jc w:val="center"/>
              <w:rPr>
                <w:rFonts w:eastAsia="Times New Roman" w:cs="Times New Roman"/>
                <w:sz w:val="24"/>
                <w:szCs w:val="24"/>
                <w:lang w:eastAsia="nl-BE"/>
              </w:rPr>
            </w:pPr>
            <w:r w:rsidRPr="00D2452A">
              <w:rPr>
                <w:rFonts w:eastAsia="Times New Roman" w:cs="Times New Roman"/>
                <w:color w:val="000000"/>
                <w:sz w:val="20"/>
                <w:szCs w:val="20"/>
                <w:lang w:eastAsia="nl-BE"/>
              </w:rPr>
              <w:t>Strooiselwormen</w:t>
            </w:r>
          </w:p>
        </w:tc>
        <w:tc>
          <w:tcPr>
            <w:tcW w:w="0" w:type="auto"/>
            <w:hideMark/>
          </w:tcPr>
          <w:p w14:paraId="53DEFE27"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in composthopen</w:t>
            </w:r>
          </w:p>
        </w:tc>
        <w:tc>
          <w:tcPr>
            <w:tcW w:w="0" w:type="auto"/>
          </w:tcPr>
          <w:p w14:paraId="2CC8FE3A" w14:textId="3CBAF4A3"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340A3430" w14:textId="77777777" w:rsidTr="00D2452A">
        <w:trPr>
          <w:trHeight w:val="1020"/>
        </w:trPr>
        <w:tc>
          <w:tcPr>
            <w:tcW w:w="0" w:type="auto"/>
            <w:hideMark/>
          </w:tcPr>
          <w:p w14:paraId="330B155F"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Mestworm</w:t>
            </w:r>
          </w:p>
          <w:p w14:paraId="4B3FA478"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Eisenia</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fetida</w:t>
            </w:r>
            <w:proofErr w:type="spellEnd"/>
          </w:p>
        </w:tc>
        <w:tc>
          <w:tcPr>
            <w:tcW w:w="0" w:type="auto"/>
            <w:hideMark/>
          </w:tcPr>
          <w:p w14:paraId="639569F5"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Strooiselwormen</w:t>
            </w:r>
          </w:p>
        </w:tc>
        <w:tc>
          <w:tcPr>
            <w:tcW w:w="0" w:type="auto"/>
            <w:hideMark/>
          </w:tcPr>
          <w:p w14:paraId="760EB816"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in composthopen</w:t>
            </w:r>
          </w:p>
        </w:tc>
        <w:tc>
          <w:tcPr>
            <w:tcW w:w="0" w:type="auto"/>
          </w:tcPr>
          <w:p w14:paraId="2DB92D43" w14:textId="6B47D326"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51B44F34" w14:textId="77777777" w:rsidTr="00D2452A">
        <w:trPr>
          <w:trHeight w:val="1020"/>
        </w:trPr>
        <w:tc>
          <w:tcPr>
            <w:tcW w:w="0" w:type="auto"/>
            <w:hideMark/>
          </w:tcPr>
          <w:p w14:paraId="0680EEE8"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Gewone blauwkopworm</w:t>
            </w:r>
          </w:p>
          <w:p w14:paraId="1B59E91D"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Lumbricus</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rubellus</w:t>
            </w:r>
            <w:proofErr w:type="spellEnd"/>
          </w:p>
        </w:tc>
        <w:tc>
          <w:tcPr>
            <w:tcW w:w="0" w:type="auto"/>
            <w:hideMark/>
          </w:tcPr>
          <w:p w14:paraId="6350C52A"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Strooiselwormen</w:t>
            </w:r>
          </w:p>
        </w:tc>
        <w:tc>
          <w:tcPr>
            <w:tcW w:w="0" w:type="auto"/>
            <w:hideMark/>
          </w:tcPr>
          <w:p w14:paraId="2CA8CEF9"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zeer algemeen, voedselrijke bodems</w:t>
            </w:r>
          </w:p>
        </w:tc>
        <w:tc>
          <w:tcPr>
            <w:tcW w:w="0" w:type="auto"/>
          </w:tcPr>
          <w:p w14:paraId="631903D1" w14:textId="3D7C5303"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4BF56707" w14:textId="77777777" w:rsidTr="00D2452A">
        <w:trPr>
          <w:trHeight w:val="1020"/>
        </w:trPr>
        <w:tc>
          <w:tcPr>
            <w:tcW w:w="0" w:type="auto"/>
            <w:hideMark/>
          </w:tcPr>
          <w:p w14:paraId="0D4F5569"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Achthoekige spartelworm</w:t>
            </w:r>
          </w:p>
          <w:p w14:paraId="378C569E"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Dendrobaena</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octaedra</w:t>
            </w:r>
            <w:proofErr w:type="spellEnd"/>
          </w:p>
        </w:tc>
        <w:tc>
          <w:tcPr>
            <w:tcW w:w="0" w:type="auto"/>
            <w:hideMark/>
          </w:tcPr>
          <w:p w14:paraId="1DE3AB17"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Strooiselwormen</w:t>
            </w:r>
          </w:p>
        </w:tc>
        <w:tc>
          <w:tcPr>
            <w:tcW w:w="0" w:type="auto"/>
            <w:hideMark/>
          </w:tcPr>
          <w:p w14:paraId="422753F8"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vooral in zure bodems met veel organisch materiaal</w:t>
            </w:r>
          </w:p>
        </w:tc>
        <w:tc>
          <w:tcPr>
            <w:tcW w:w="0" w:type="auto"/>
          </w:tcPr>
          <w:p w14:paraId="79CD16EC" w14:textId="65897DD1"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65915C72" w14:textId="77777777" w:rsidTr="00D2452A">
        <w:trPr>
          <w:trHeight w:val="1020"/>
        </w:trPr>
        <w:tc>
          <w:tcPr>
            <w:tcW w:w="0" w:type="auto"/>
            <w:hideMark/>
          </w:tcPr>
          <w:p w14:paraId="207E44CC"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color w:val="000000"/>
                <w:sz w:val="20"/>
                <w:szCs w:val="20"/>
                <w:lang w:eastAsia="nl-BE"/>
              </w:rPr>
              <w:t>Kastanjeblauwkopworm</w:t>
            </w:r>
            <w:proofErr w:type="spellEnd"/>
          </w:p>
          <w:p w14:paraId="27220401"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Lumbricus</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castaneus</w:t>
            </w:r>
            <w:proofErr w:type="spellEnd"/>
          </w:p>
        </w:tc>
        <w:tc>
          <w:tcPr>
            <w:tcW w:w="0" w:type="auto"/>
            <w:hideMark/>
          </w:tcPr>
          <w:p w14:paraId="5F004F30"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Strooiselwormen</w:t>
            </w:r>
          </w:p>
        </w:tc>
        <w:tc>
          <w:tcPr>
            <w:tcW w:w="0" w:type="auto"/>
            <w:hideMark/>
          </w:tcPr>
          <w:p w14:paraId="29EAC073"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 xml:space="preserve">zeer algemeen, tussen rottende bladeren maar ook in graslanden als er een </w:t>
            </w:r>
            <w:proofErr w:type="spellStart"/>
            <w:r w:rsidRPr="00D2452A">
              <w:rPr>
                <w:rFonts w:eastAsia="Times New Roman" w:cs="Times New Roman"/>
                <w:color w:val="000000"/>
                <w:sz w:val="20"/>
                <w:szCs w:val="20"/>
                <w:lang w:eastAsia="nl-BE"/>
              </w:rPr>
              <w:t>strooisellaag</w:t>
            </w:r>
            <w:proofErr w:type="spellEnd"/>
            <w:r w:rsidRPr="00D2452A">
              <w:rPr>
                <w:rFonts w:eastAsia="Times New Roman" w:cs="Times New Roman"/>
                <w:color w:val="000000"/>
                <w:sz w:val="20"/>
                <w:szCs w:val="20"/>
                <w:lang w:eastAsia="nl-BE"/>
              </w:rPr>
              <w:t xml:space="preserve"> is</w:t>
            </w:r>
          </w:p>
        </w:tc>
        <w:tc>
          <w:tcPr>
            <w:tcW w:w="0" w:type="auto"/>
          </w:tcPr>
          <w:p w14:paraId="2DE5D7B7" w14:textId="66ACB20F"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5D6D5F36" w14:textId="77777777" w:rsidTr="00D2452A">
        <w:trPr>
          <w:trHeight w:val="1020"/>
        </w:trPr>
        <w:tc>
          <w:tcPr>
            <w:tcW w:w="0" w:type="auto"/>
            <w:hideMark/>
          </w:tcPr>
          <w:p w14:paraId="149480DF"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Kleine boomworm</w:t>
            </w:r>
          </w:p>
          <w:p w14:paraId="20209D5E"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Satchellius</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mammalis</w:t>
            </w:r>
            <w:proofErr w:type="spellEnd"/>
          </w:p>
        </w:tc>
        <w:tc>
          <w:tcPr>
            <w:tcW w:w="0" w:type="auto"/>
            <w:hideMark/>
          </w:tcPr>
          <w:p w14:paraId="1E41D506"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Strooiselwormen</w:t>
            </w:r>
          </w:p>
        </w:tc>
        <w:tc>
          <w:tcPr>
            <w:tcW w:w="0" w:type="auto"/>
            <w:hideMark/>
          </w:tcPr>
          <w:p w14:paraId="5E9611A8"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vochtige niet te zure plekken, ook onder schors</w:t>
            </w:r>
          </w:p>
        </w:tc>
        <w:tc>
          <w:tcPr>
            <w:tcW w:w="0" w:type="auto"/>
          </w:tcPr>
          <w:p w14:paraId="3E304900" w14:textId="0A37E250"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29AABC17" w14:textId="77777777" w:rsidTr="00D2452A">
        <w:trPr>
          <w:trHeight w:val="1020"/>
        </w:trPr>
        <w:tc>
          <w:tcPr>
            <w:tcW w:w="0" w:type="auto"/>
            <w:hideMark/>
          </w:tcPr>
          <w:p w14:paraId="47EA8F21"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Groene regenworm</w:t>
            </w:r>
          </w:p>
          <w:p w14:paraId="0C81D024"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Allolobophora</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chlorotica</w:t>
            </w:r>
            <w:proofErr w:type="spellEnd"/>
          </w:p>
        </w:tc>
        <w:tc>
          <w:tcPr>
            <w:tcW w:w="0" w:type="auto"/>
            <w:hideMark/>
          </w:tcPr>
          <w:p w14:paraId="6B1A9ED0"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color w:val="000000"/>
                <w:sz w:val="20"/>
                <w:szCs w:val="20"/>
                <w:lang w:eastAsia="nl-BE"/>
              </w:rPr>
              <w:t>Bodemwoelers</w:t>
            </w:r>
            <w:proofErr w:type="spellEnd"/>
          </w:p>
        </w:tc>
        <w:tc>
          <w:tcPr>
            <w:tcW w:w="0" w:type="auto"/>
            <w:hideMark/>
          </w:tcPr>
          <w:p w14:paraId="774B7211"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in vochtige bodems (klei en oevers)</w:t>
            </w:r>
          </w:p>
        </w:tc>
        <w:tc>
          <w:tcPr>
            <w:tcW w:w="0" w:type="auto"/>
          </w:tcPr>
          <w:p w14:paraId="2463F495" w14:textId="1CF1CA04"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5A47DC5D" w14:textId="77777777" w:rsidTr="00D2452A">
        <w:trPr>
          <w:trHeight w:val="1020"/>
        </w:trPr>
        <w:tc>
          <w:tcPr>
            <w:tcW w:w="0" w:type="auto"/>
            <w:hideMark/>
          </w:tcPr>
          <w:p w14:paraId="15FE8E88"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Roze grauwworm</w:t>
            </w:r>
          </w:p>
          <w:p w14:paraId="61AEB884"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Aporrectodea</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rosea</w:t>
            </w:r>
            <w:proofErr w:type="spellEnd"/>
          </w:p>
        </w:tc>
        <w:tc>
          <w:tcPr>
            <w:tcW w:w="0" w:type="auto"/>
            <w:hideMark/>
          </w:tcPr>
          <w:p w14:paraId="06E99A3D"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color w:val="000000"/>
                <w:sz w:val="20"/>
                <w:szCs w:val="20"/>
                <w:lang w:eastAsia="nl-BE"/>
              </w:rPr>
              <w:t>Bodemwoelers</w:t>
            </w:r>
            <w:proofErr w:type="spellEnd"/>
          </w:p>
        </w:tc>
        <w:tc>
          <w:tcPr>
            <w:tcW w:w="0" w:type="auto"/>
            <w:hideMark/>
          </w:tcPr>
          <w:p w14:paraId="4ACEDA6B"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 xml:space="preserve">in allerlei </w:t>
            </w:r>
            <w:proofErr w:type="spellStart"/>
            <w:r w:rsidRPr="00D2452A">
              <w:rPr>
                <w:rFonts w:eastAsia="Times New Roman" w:cs="Times New Roman"/>
                <w:color w:val="000000"/>
                <w:sz w:val="20"/>
                <w:szCs w:val="20"/>
                <w:lang w:eastAsia="nl-BE"/>
              </w:rPr>
              <w:t>habitats</w:t>
            </w:r>
            <w:proofErr w:type="spellEnd"/>
            <w:r w:rsidRPr="00D2452A">
              <w:rPr>
                <w:rFonts w:eastAsia="Times New Roman" w:cs="Times New Roman"/>
                <w:color w:val="000000"/>
                <w:sz w:val="20"/>
                <w:szCs w:val="20"/>
                <w:lang w:eastAsia="nl-BE"/>
              </w:rPr>
              <w:t>, niet te zuur, liefst vochtig, vaak in akkerbodems</w:t>
            </w:r>
          </w:p>
        </w:tc>
        <w:tc>
          <w:tcPr>
            <w:tcW w:w="0" w:type="auto"/>
          </w:tcPr>
          <w:p w14:paraId="7C9E26EA" w14:textId="02DFC2B7"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664CADBD" w14:textId="77777777" w:rsidTr="00D2452A">
        <w:trPr>
          <w:trHeight w:val="1020"/>
        </w:trPr>
        <w:tc>
          <w:tcPr>
            <w:tcW w:w="0" w:type="auto"/>
            <w:hideMark/>
          </w:tcPr>
          <w:p w14:paraId="11DDB148"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Gewone grauwworm</w:t>
            </w:r>
          </w:p>
          <w:p w14:paraId="00E6D44D"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Aporrectodea</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caliginosa</w:t>
            </w:r>
            <w:proofErr w:type="spellEnd"/>
          </w:p>
        </w:tc>
        <w:tc>
          <w:tcPr>
            <w:tcW w:w="0" w:type="auto"/>
            <w:hideMark/>
          </w:tcPr>
          <w:p w14:paraId="326B49D7"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color w:val="000000"/>
                <w:sz w:val="20"/>
                <w:szCs w:val="20"/>
                <w:lang w:eastAsia="nl-BE"/>
              </w:rPr>
              <w:t>Bodemwoelers</w:t>
            </w:r>
            <w:proofErr w:type="spellEnd"/>
          </w:p>
        </w:tc>
        <w:tc>
          <w:tcPr>
            <w:tcW w:w="0" w:type="auto"/>
            <w:hideMark/>
          </w:tcPr>
          <w:p w14:paraId="58FC9BF7"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zeer algemeen, vaak in akkerbodems</w:t>
            </w:r>
          </w:p>
        </w:tc>
        <w:tc>
          <w:tcPr>
            <w:tcW w:w="0" w:type="auto"/>
          </w:tcPr>
          <w:p w14:paraId="6DF8366C" w14:textId="5D3D8FFD"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2C2496ED" w14:textId="77777777" w:rsidTr="00D2452A">
        <w:trPr>
          <w:trHeight w:val="1020"/>
        </w:trPr>
        <w:tc>
          <w:tcPr>
            <w:tcW w:w="0" w:type="auto"/>
            <w:hideMark/>
          </w:tcPr>
          <w:p w14:paraId="26B22A11"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Gewone geelstaartworm</w:t>
            </w:r>
          </w:p>
          <w:p w14:paraId="1C049210"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Octolasion</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cyaneum</w:t>
            </w:r>
            <w:proofErr w:type="spellEnd"/>
          </w:p>
        </w:tc>
        <w:tc>
          <w:tcPr>
            <w:tcW w:w="0" w:type="auto"/>
            <w:hideMark/>
          </w:tcPr>
          <w:p w14:paraId="76643904"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color w:val="000000"/>
                <w:sz w:val="20"/>
                <w:szCs w:val="20"/>
                <w:lang w:eastAsia="nl-BE"/>
              </w:rPr>
              <w:t>Bodemwoelers</w:t>
            </w:r>
            <w:proofErr w:type="spellEnd"/>
          </w:p>
        </w:tc>
        <w:tc>
          <w:tcPr>
            <w:tcW w:w="0" w:type="auto"/>
            <w:hideMark/>
          </w:tcPr>
          <w:p w14:paraId="7DEC3A0C"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vochtige bodems, langs beken en natte bosbodems</w:t>
            </w:r>
          </w:p>
        </w:tc>
        <w:tc>
          <w:tcPr>
            <w:tcW w:w="0" w:type="auto"/>
          </w:tcPr>
          <w:p w14:paraId="6A7BD844" w14:textId="1DC9CEE1"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01B7E1D6" w14:textId="77777777" w:rsidTr="00D2452A">
        <w:trPr>
          <w:trHeight w:val="1020"/>
        </w:trPr>
        <w:tc>
          <w:tcPr>
            <w:tcW w:w="0" w:type="auto"/>
            <w:hideMark/>
          </w:tcPr>
          <w:p w14:paraId="12BEBCFF"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Zwartkopblauwworm</w:t>
            </w:r>
          </w:p>
          <w:p w14:paraId="3A652D46"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Aporrectodea</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longa</w:t>
            </w:r>
            <w:proofErr w:type="spellEnd"/>
          </w:p>
        </w:tc>
        <w:tc>
          <w:tcPr>
            <w:tcW w:w="0" w:type="auto"/>
            <w:hideMark/>
          </w:tcPr>
          <w:p w14:paraId="56869777"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Diepe gravers</w:t>
            </w:r>
          </w:p>
        </w:tc>
        <w:tc>
          <w:tcPr>
            <w:tcW w:w="0" w:type="auto"/>
            <w:hideMark/>
          </w:tcPr>
          <w:p w14:paraId="046DA38D"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in graslanden, vaak in kleibodems</w:t>
            </w:r>
          </w:p>
        </w:tc>
        <w:tc>
          <w:tcPr>
            <w:tcW w:w="0" w:type="auto"/>
          </w:tcPr>
          <w:p w14:paraId="7D27FA3D" w14:textId="621262C8" w:rsidR="00D2452A" w:rsidRPr="00D2452A" w:rsidRDefault="00D2452A" w:rsidP="00D2452A">
            <w:pPr>
              <w:jc w:val="center"/>
              <w:rPr>
                <w:rFonts w:ascii="Times New Roman" w:eastAsia="Times New Roman" w:hAnsi="Times New Roman" w:cs="Times New Roman"/>
                <w:sz w:val="24"/>
                <w:szCs w:val="24"/>
                <w:lang w:eastAsia="nl-BE"/>
              </w:rPr>
            </w:pPr>
          </w:p>
        </w:tc>
      </w:tr>
      <w:tr w:rsidR="00D2452A" w:rsidRPr="00D2452A" w14:paraId="27594171" w14:textId="77777777" w:rsidTr="00D2452A">
        <w:trPr>
          <w:trHeight w:val="1020"/>
        </w:trPr>
        <w:tc>
          <w:tcPr>
            <w:tcW w:w="0" w:type="auto"/>
            <w:hideMark/>
          </w:tcPr>
          <w:p w14:paraId="065F82F9"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Grote blauwkopworm</w:t>
            </w:r>
          </w:p>
          <w:p w14:paraId="19302EBA" w14:textId="77777777" w:rsidR="00D2452A" w:rsidRPr="00D2452A" w:rsidRDefault="00D2452A" w:rsidP="00D2452A">
            <w:pPr>
              <w:jc w:val="center"/>
              <w:rPr>
                <w:rFonts w:eastAsia="Times New Roman" w:cs="Times New Roman"/>
                <w:sz w:val="24"/>
                <w:szCs w:val="24"/>
                <w:lang w:eastAsia="nl-BE"/>
              </w:rPr>
            </w:pPr>
            <w:proofErr w:type="spellStart"/>
            <w:r w:rsidRPr="00D2452A">
              <w:rPr>
                <w:rFonts w:eastAsia="Times New Roman" w:cs="Times New Roman"/>
                <w:i/>
                <w:iCs/>
                <w:color w:val="000000"/>
                <w:sz w:val="20"/>
                <w:szCs w:val="20"/>
                <w:lang w:eastAsia="nl-BE"/>
              </w:rPr>
              <w:t>Lumbricus</w:t>
            </w:r>
            <w:proofErr w:type="spellEnd"/>
            <w:r w:rsidRPr="00D2452A">
              <w:rPr>
                <w:rFonts w:eastAsia="Times New Roman" w:cs="Times New Roman"/>
                <w:i/>
                <w:iCs/>
                <w:color w:val="000000"/>
                <w:sz w:val="20"/>
                <w:szCs w:val="20"/>
                <w:lang w:eastAsia="nl-BE"/>
              </w:rPr>
              <w:t xml:space="preserve"> </w:t>
            </w:r>
            <w:proofErr w:type="spellStart"/>
            <w:r w:rsidRPr="00D2452A">
              <w:rPr>
                <w:rFonts w:eastAsia="Times New Roman" w:cs="Times New Roman"/>
                <w:i/>
                <w:iCs/>
                <w:color w:val="000000"/>
                <w:sz w:val="20"/>
                <w:szCs w:val="20"/>
                <w:lang w:eastAsia="nl-BE"/>
              </w:rPr>
              <w:t>terrestris</w:t>
            </w:r>
            <w:proofErr w:type="spellEnd"/>
          </w:p>
        </w:tc>
        <w:tc>
          <w:tcPr>
            <w:tcW w:w="0" w:type="auto"/>
            <w:hideMark/>
          </w:tcPr>
          <w:p w14:paraId="687D5CBE"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Diepe gravers</w:t>
            </w:r>
          </w:p>
        </w:tc>
        <w:tc>
          <w:tcPr>
            <w:tcW w:w="0" w:type="auto"/>
            <w:hideMark/>
          </w:tcPr>
          <w:p w14:paraId="2C5BC50C" w14:textId="77777777" w:rsidR="00D2452A" w:rsidRPr="00D2452A" w:rsidRDefault="00D2452A" w:rsidP="00D2452A">
            <w:pPr>
              <w:jc w:val="center"/>
              <w:rPr>
                <w:rFonts w:eastAsia="Times New Roman" w:cs="Times New Roman"/>
                <w:sz w:val="24"/>
                <w:szCs w:val="24"/>
                <w:lang w:eastAsia="nl-BE"/>
              </w:rPr>
            </w:pPr>
            <w:r w:rsidRPr="00D2452A">
              <w:rPr>
                <w:rFonts w:eastAsia="Times New Roman" w:cs="Times New Roman"/>
                <w:color w:val="000000"/>
                <w:sz w:val="20"/>
                <w:szCs w:val="20"/>
                <w:lang w:eastAsia="nl-BE"/>
              </w:rPr>
              <w:t>zeer algemeen, voorkeur voor graslanden</w:t>
            </w:r>
          </w:p>
        </w:tc>
        <w:tc>
          <w:tcPr>
            <w:tcW w:w="0" w:type="auto"/>
          </w:tcPr>
          <w:p w14:paraId="57A31B40" w14:textId="766472B6" w:rsidR="00D2452A" w:rsidRPr="00D2452A" w:rsidRDefault="00D2452A" w:rsidP="00D2452A">
            <w:pPr>
              <w:jc w:val="center"/>
              <w:rPr>
                <w:rFonts w:ascii="Times New Roman" w:eastAsia="Times New Roman" w:hAnsi="Times New Roman" w:cs="Times New Roman"/>
                <w:sz w:val="24"/>
                <w:szCs w:val="24"/>
                <w:lang w:eastAsia="nl-BE"/>
              </w:rPr>
            </w:pPr>
          </w:p>
        </w:tc>
      </w:tr>
    </w:tbl>
    <w:p w14:paraId="58C35540" w14:textId="77777777" w:rsidR="0008724D" w:rsidRPr="0008724D" w:rsidRDefault="00E96D32" w:rsidP="0008724D">
      <w:pPr>
        <w:autoSpaceDE w:val="0"/>
        <w:autoSpaceDN w:val="0"/>
        <w:adjustRightInd w:val="0"/>
        <w:spacing w:after="0" w:line="240" w:lineRule="auto"/>
        <w:rPr>
          <w:i/>
          <w:iCs/>
          <w:szCs w:val="18"/>
          <w:lang w:eastAsia="nl-BE"/>
        </w:rPr>
      </w:pPr>
      <w:r w:rsidRPr="0065329B">
        <w:rPr>
          <w:i/>
          <w:iCs/>
          <w:szCs w:val="18"/>
          <w:lang w:eastAsia="nl-BE"/>
        </w:rPr>
        <w:t xml:space="preserve">Tabel </w:t>
      </w:r>
      <w:r>
        <w:rPr>
          <w:i/>
          <w:iCs/>
          <w:szCs w:val="18"/>
          <w:lang w:eastAsia="nl-BE"/>
        </w:rPr>
        <w:t>1</w:t>
      </w:r>
      <w:r w:rsidRPr="0065329B">
        <w:rPr>
          <w:i/>
          <w:iCs/>
          <w:szCs w:val="18"/>
          <w:lang w:eastAsia="nl-BE"/>
        </w:rPr>
        <w:t xml:space="preserve">: </w:t>
      </w:r>
      <w:r w:rsidR="0008724D" w:rsidRPr="0008724D">
        <w:rPr>
          <w:i/>
          <w:iCs/>
          <w:szCs w:val="18"/>
          <w:lang w:eastAsia="nl-BE"/>
        </w:rPr>
        <w:t>Overzicht regenwormen per soort, met aanduiding van ecologische groep en</w:t>
      </w:r>
    </w:p>
    <w:p w14:paraId="659803FB" w14:textId="58AA6E90" w:rsidR="00E96D32" w:rsidRPr="0065329B" w:rsidRDefault="0008724D" w:rsidP="0008724D">
      <w:pPr>
        <w:autoSpaceDE w:val="0"/>
        <w:autoSpaceDN w:val="0"/>
        <w:adjustRightInd w:val="0"/>
        <w:spacing w:after="0" w:line="240" w:lineRule="auto"/>
        <w:rPr>
          <w:i/>
          <w:iCs/>
          <w:szCs w:val="18"/>
          <w:lang w:eastAsia="nl-BE"/>
        </w:rPr>
      </w:pPr>
      <w:r w:rsidRPr="0008724D">
        <w:rPr>
          <w:i/>
          <w:iCs/>
          <w:szCs w:val="18"/>
          <w:lang w:eastAsia="nl-BE"/>
        </w:rPr>
        <w:t>voorkomen.</w:t>
      </w:r>
    </w:p>
    <w:p w14:paraId="67EBA783" w14:textId="0D5472C9" w:rsidR="00D2452A" w:rsidRDefault="00D2452A" w:rsidP="00847E21">
      <w:pPr>
        <w:rPr>
          <w:sz w:val="20"/>
          <w:szCs w:val="20"/>
        </w:rPr>
      </w:pPr>
    </w:p>
    <w:p w14:paraId="66CEA51E" w14:textId="738F384F" w:rsidR="000C3806" w:rsidRDefault="0073480A" w:rsidP="000C3806">
      <w:pPr>
        <w:pStyle w:val="Kop1"/>
      </w:pPr>
      <w:r>
        <w:lastRenderedPageBreak/>
        <w:t>Fysische en chemische eigenschappen.</w:t>
      </w:r>
    </w:p>
    <w:p w14:paraId="20A16F5B" w14:textId="5626CC3E" w:rsidR="000C3806" w:rsidRDefault="0073480A" w:rsidP="000C3806">
      <w:pPr>
        <w:pStyle w:val="Kop2"/>
      </w:pPr>
      <w:r>
        <w:t>Bodemtextuur.</w:t>
      </w:r>
    </w:p>
    <w:p w14:paraId="56A3E7C6" w14:textId="77777777" w:rsidR="0065329B" w:rsidRPr="0065329B" w:rsidRDefault="0065329B" w:rsidP="0065329B">
      <w:pPr>
        <w:rPr>
          <w:rFonts w:ascii="Times New Roman" w:hAnsi="Times New Roman" w:cs="Times New Roman"/>
          <w:sz w:val="24"/>
          <w:szCs w:val="24"/>
          <w:lang w:eastAsia="nl-BE"/>
        </w:rPr>
      </w:pPr>
      <w:r w:rsidRPr="0065329B">
        <w:rPr>
          <w:lang w:eastAsia="nl-BE"/>
        </w:rPr>
        <w:t>Welke bodemtextuur heeft jullie onderzochte grond?</w:t>
      </w:r>
    </w:p>
    <w:p w14:paraId="68FF7D21" w14:textId="77777777" w:rsidR="0065329B" w:rsidRPr="0065329B" w:rsidRDefault="0065329B" w:rsidP="0065329B">
      <w:pPr>
        <w:rPr>
          <w:rFonts w:ascii="Times New Roman" w:hAnsi="Times New Roman" w:cs="Times New Roman"/>
          <w:sz w:val="24"/>
          <w:szCs w:val="24"/>
          <w:lang w:eastAsia="nl-BE"/>
        </w:rPr>
      </w:pPr>
      <w:r w:rsidRPr="0065329B">
        <w:rPr>
          <w:lang w:eastAsia="nl-BE"/>
        </w:rPr>
        <w:t>……………………………………………………………………………………………………………………………………………………………………………</w:t>
      </w:r>
    </w:p>
    <w:p w14:paraId="2C7051E7" w14:textId="41007C34" w:rsidR="0065329B" w:rsidRPr="0065329B" w:rsidRDefault="0065329B" w:rsidP="0065329B">
      <w:pPr>
        <w:rPr>
          <w:rFonts w:ascii="Times New Roman" w:hAnsi="Times New Roman" w:cs="Times New Roman"/>
          <w:sz w:val="24"/>
          <w:szCs w:val="24"/>
          <w:lang w:eastAsia="nl-BE"/>
        </w:rPr>
      </w:pPr>
      <w:r w:rsidRPr="0065329B">
        <w:rPr>
          <w:lang w:eastAsia="nl-BE"/>
        </w:rPr>
        <w:t xml:space="preserve"> Raadpleeg tabel </w:t>
      </w:r>
      <w:r w:rsidR="0008724D">
        <w:rPr>
          <w:lang w:eastAsia="nl-BE"/>
        </w:rPr>
        <w:t>3</w:t>
      </w:r>
      <w:r w:rsidRPr="0065329B">
        <w:rPr>
          <w:lang w:eastAsia="nl-BE"/>
        </w:rPr>
        <w:t xml:space="preserve"> en figuur 1. Wat kan je voor volgende bodemeigenschappen besluiten?</w:t>
      </w:r>
    </w:p>
    <w:p w14:paraId="6C02C882" w14:textId="77777777" w:rsidR="0065329B" w:rsidRPr="0065329B" w:rsidRDefault="0065329B" w:rsidP="0065329B">
      <w:pPr>
        <w:pStyle w:val="Lijstalinea"/>
        <w:numPr>
          <w:ilvl w:val="0"/>
          <w:numId w:val="2"/>
        </w:numPr>
        <w:rPr>
          <w:lang w:eastAsia="nl-BE"/>
        </w:rPr>
      </w:pPr>
      <w:r w:rsidRPr="0065329B">
        <w:rPr>
          <w:lang w:eastAsia="nl-BE"/>
        </w:rPr>
        <w:t>Voorraad bruikbaar water in de bodem: ………………………………………………………………………………………………………………………………………………………………</w:t>
      </w:r>
    </w:p>
    <w:p w14:paraId="41D308E8" w14:textId="77777777" w:rsidR="0065329B" w:rsidRPr="0065329B" w:rsidRDefault="0065329B" w:rsidP="0065329B">
      <w:pPr>
        <w:pStyle w:val="Lijstalinea"/>
        <w:numPr>
          <w:ilvl w:val="0"/>
          <w:numId w:val="2"/>
        </w:numPr>
        <w:rPr>
          <w:lang w:eastAsia="nl-BE"/>
        </w:rPr>
      </w:pPr>
      <w:r w:rsidRPr="0065329B">
        <w:rPr>
          <w:lang w:eastAsia="nl-BE"/>
        </w:rPr>
        <w:t>Potentiële vruchtbaarheid: Hoog / matig / laag</w:t>
      </w:r>
    </w:p>
    <w:p w14:paraId="5809727D" w14:textId="77777777" w:rsidR="0065329B" w:rsidRPr="0065329B" w:rsidRDefault="0065329B" w:rsidP="0065329B">
      <w:pPr>
        <w:spacing w:after="0" w:line="240" w:lineRule="auto"/>
        <w:rPr>
          <w:rFonts w:ascii="Times New Roman" w:eastAsia="Times New Roman" w:hAnsi="Times New Roman" w:cs="Times New Roman"/>
          <w:sz w:val="24"/>
          <w:szCs w:val="24"/>
          <w:lang w:eastAsia="nl-BE"/>
        </w:rPr>
      </w:pPr>
    </w:p>
    <w:p w14:paraId="7D7A06D0" w14:textId="67BA9E27" w:rsidR="0065329B" w:rsidRPr="0065329B" w:rsidRDefault="0065329B" w:rsidP="0065329B">
      <w:pPr>
        <w:spacing w:before="100" w:after="200" w:line="240" w:lineRule="auto"/>
        <w:rPr>
          <w:rFonts w:eastAsia="Times New Roman" w:cs="Times New Roman"/>
          <w:sz w:val="24"/>
          <w:szCs w:val="24"/>
          <w:lang w:eastAsia="nl-BE"/>
        </w:rPr>
      </w:pPr>
      <w:r w:rsidRPr="0065329B">
        <w:rPr>
          <w:rFonts w:ascii="Calibri" w:eastAsia="Times New Roman" w:hAnsi="Calibri" w:cs="Calibri"/>
          <w:noProof/>
          <w:color w:val="000000"/>
          <w:sz w:val="20"/>
          <w:szCs w:val="20"/>
          <w:bdr w:val="none" w:sz="0" w:space="0" w:color="auto" w:frame="1"/>
          <w:lang w:eastAsia="nl-BE"/>
        </w:rPr>
        <w:drawing>
          <wp:inline distT="0" distB="0" distL="0" distR="0" wp14:anchorId="6760E76B" wp14:editId="2BB1EC79">
            <wp:extent cx="4200525" cy="1743075"/>
            <wp:effectExtent l="0" t="0" r="9525" b="9525"/>
            <wp:docPr id="1884380117" name="Afbeelding 3"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380117" name="Afbeelding 3" descr="Afbeelding met tekst, schermopname, Lettertype, lijn&#10;&#10;Automatisch gegenereerde beschrijvi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200525" cy="1743075"/>
                    </a:xfrm>
                    <a:prstGeom prst="rect">
                      <a:avLst/>
                    </a:prstGeom>
                    <a:noFill/>
                    <a:ln>
                      <a:noFill/>
                    </a:ln>
                  </pic:spPr>
                </pic:pic>
              </a:graphicData>
            </a:graphic>
          </wp:inline>
        </w:drawing>
      </w:r>
    </w:p>
    <w:p w14:paraId="4D645EDC" w14:textId="2AE2C233" w:rsidR="0065329B" w:rsidRPr="002E6834" w:rsidRDefault="0065329B" w:rsidP="0065329B">
      <w:pPr>
        <w:rPr>
          <w:i/>
          <w:iCs/>
          <w:szCs w:val="18"/>
          <w:lang w:eastAsia="nl-BE"/>
        </w:rPr>
      </w:pPr>
      <w:r w:rsidRPr="00BF74AF">
        <w:rPr>
          <w:i/>
          <w:iCs/>
          <w:szCs w:val="18"/>
          <w:lang w:eastAsia="nl-BE"/>
        </w:rPr>
        <w:t xml:space="preserve">Figuur 1: Verdeling water in de bodem, afhankelijk van de bodemtextuur (Bron: </w:t>
      </w:r>
      <w:proofErr w:type="spellStart"/>
      <w:r w:rsidRPr="002E6834">
        <w:rPr>
          <w:i/>
          <w:iCs/>
          <w:szCs w:val="18"/>
          <w:lang w:eastAsia="nl-BE"/>
        </w:rPr>
        <w:t>Inagro</w:t>
      </w:r>
      <w:proofErr w:type="spellEnd"/>
      <w:r w:rsidRPr="002E6834">
        <w:rPr>
          <w:i/>
          <w:iCs/>
          <w:szCs w:val="18"/>
          <w:lang w:eastAsia="nl-BE"/>
        </w:rPr>
        <w:t>)</w:t>
      </w:r>
    </w:p>
    <w:tbl>
      <w:tblPr>
        <w:tblStyle w:val="Tabelraster"/>
        <w:tblW w:w="0" w:type="auto"/>
        <w:tblLook w:val="04A0" w:firstRow="1" w:lastRow="0" w:firstColumn="1" w:lastColumn="0" w:noHBand="0" w:noVBand="1"/>
      </w:tblPr>
      <w:tblGrid>
        <w:gridCol w:w="3091"/>
        <w:gridCol w:w="1666"/>
        <w:gridCol w:w="1713"/>
        <w:gridCol w:w="1530"/>
      </w:tblGrid>
      <w:tr w:rsidR="00BF74AF" w:rsidRPr="0065329B" w14:paraId="3E319C77" w14:textId="77777777" w:rsidTr="00BF74AF">
        <w:tc>
          <w:tcPr>
            <w:tcW w:w="0" w:type="auto"/>
            <w:hideMark/>
          </w:tcPr>
          <w:p w14:paraId="1E97FD28" w14:textId="77777777" w:rsidR="0065329B" w:rsidRPr="0065329B" w:rsidRDefault="0065329B" w:rsidP="0065329B">
            <w:pPr>
              <w:jc w:val="center"/>
              <w:rPr>
                <w:rFonts w:ascii="Montserrat ExtraBold" w:eastAsia="Times New Roman" w:hAnsi="Montserrat ExtraBold" w:cs="Times New Roman"/>
                <w:b/>
                <w:bCs/>
                <w:sz w:val="20"/>
                <w:szCs w:val="20"/>
                <w:lang w:eastAsia="nl-BE"/>
              </w:rPr>
            </w:pPr>
          </w:p>
        </w:tc>
        <w:tc>
          <w:tcPr>
            <w:tcW w:w="0" w:type="auto"/>
            <w:hideMark/>
          </w:tcPr>
          <w:p w14:paraId="47D7BC33" w14:textId="77777777" w:rsidR="0065329B" w:rsidRPr="0065329B" w:rsidRDefault="0065329B" w:rsidP="0065329B">
            <w:pPr>
              <w:spacing w:before="100"/>
              <w:jc w:val="center"/>
              <w:rPr>
                <w:rFonts w:ascii="Montserrat ExtraBold" w:eastAsia="Times New Roman" w:hAnsi="Montserrat ExtraBold" w:cs="Times New Roman"/>
                <w:b/>
                <w:bCs/>
                <w:sz w:val="20"/>
                <w:szCs w:val="20"/>
                <w:lang w:eastAsia="nl-BE"/>
              </w:rPr>
            </w:pPr>
            <w:r w:rsidRPr="0065329B">
              <w:rPr>
                <w:rFonts w:ascii="Montserrat ExtraBold" w:eastAsia="Times New Roman" w:hAnsi="Montserrat ExtraBold" w:cs="Times New Roman"/>
                <w:b/>
                <w:bCs/>
                <w:sz w:val="20"/>
                <w:szCs w:val="20"/>
                <w:lang w:eastAsia="nl-BE"/>
              </w:rPr>
              <w:t>Zandgronden</w:t>
            </w:r>
          </w:p>
        </w:tc>
        <w:tc>
          <w:tcPr>
            <w:tcW w:w="0" w:type="auto"/>
            <w:hideMark/>
          </w:tcPr>
          <w:p w14:paraId="3A5BD41C" w14:textId="77777777" w:rsidR="0065329B" w:rsidRPr="0065329B" w:rsidRDefault="0065329B" w:rsidP="0065329B">
            <w:pPr>
              <w:spacing w:before="100"/>
              <w:jc w:val="center"/>
              <w:rPr>
                <w:rFonts w:ascii="Montserrat ExtraBold" w:eastAsia="Times New Roman" w:hAnsi="Montserrat ExtraBold" w:cs="Times New Roman"/>
                <w:b/>
                <w:bCs/>
                <w:sz w:val="20"/>
                <w:szCs w:val="20"/>
                <w:lang w:eastAsia="nl-BE"/>
              </w:rPr>
            </w:pPr>
            <w:r w:rsidRPr="0065329B">
              <w:rPr>
                <w:rFonts w:ascii="Montserrat ExtraBold" w:eastAsia="Times New Roman" w:hAnsi="Montserrat ExtraBold" w:cs="Times New Roman"/>
                <w:b/>
                <w:bCs/>
                <w:sz w:val="20"/>
                <w:szCs w:val="20"/>
                <w:lang w:eastAsia="nl-BE"/>
              </w:rPr>
              <w:t>Leemgronden</w:t>
            </w:r>
          </w:p>
        </w:tc>
        <w:tc>
          <w:tcPr>
            <w:tcW w:w="0" w:type="auto"/>
            <w:hideMark/>
          </w:tcPr>
          <w:p w14:paraId="6FE4F901" w14:textId="77777777" w:rsidR="0065329B" w:rsidRPr="0065329B" w:rsidRDefault="0065329B" w:rsidP="0065329B">
            <w:pPr>
              <w:spacing w:before="100"/>
              <w:jc w:val="center"/>
              <w:rPr>
                <w:rFonts w:ascii="Montserrat ExtraBold" w:eastAsia="Times New Roman" w:hAnsi="Montserrat ExtraBold" w:cs="Times New Roman"/>
                <w:b/>
                <w:bCs/>
                <w:sz w:val="20"/>
                <w:szCs w:val="20"/>
                <w:lang w:eastAsia="nl-BE"/>
              </w:rPr>
            </w:pPr>
            <w:r w:rsidRPr="0065329B">
              <w:rPr>
                <w:rFonts w:ascii="Montserrat ExtraBold" w:eastAsia="Times New Roman" w:hAnsi="Montserrat ExtraBold" w:cs="Times New Roman"/>
                <w:b/>
                <w:bCs/>
                <w:sz w:val="20"/>
                <w:szCs w:val="20"/>
                <w:lang w:eastAsia="nl-BE"/>
              </w:rPr>
              <w:t>Kleigronden</w:t>
            </w:r>
          </w:p>
        </w:tc>
      </w:tr>
      <w:tr w:rsidR="00BF74AF" w:rsidRPr="0065329B" w14:paraId="5881707D" w14:textId="77777777" w:rsidTr="00BF74AF">
        <w:tc>
          <w:tcPr>
            <w:tcW w:w="0" w:type="auto"/>
            <w:hideMark/>
          </w:tcPr>
          <w:p w14:paraId="104C59E0" w14:textId="77777777" w:rsidR="0065329B" w:rsidRPr="0065329B" w:rsidRDefault="0065329B" w:rsidP="0065329B">
            <w:pPr>
              <w:spacing w:before="100"/>
              <w:jc w:val="center"/>
              <w:rPr>
                <w:rFonts w:ascii="Montserrat ExtraBold" w:eastAsia="Times New Roman" w:hAnsi="Montserrat ExtraBold" w:cs="Times New Roman"/>
                <w:sz w:val="20"/>
                <w:szCs w:val="20"/>
                <w:lang w:eastAsia="nl-BE"/>
              </w:rPr>
            </w:pPr>
            <w:r w:rsidRPr="0065329B">
              <w:rPr>
                <w:rFonts w:ascii="Montserrat ExtraBold" w:eastAsia="Times New Roman" w:hAnsi="Montserrat ExtraBold" w:cs="Times New Roman"/>
                <w:b/>
                <w:bCs/>
                <w:sz w:val="20"/>
                <w:szCs w:val="20"/>
                <w:lang w:eastAsia="nl-BE"/>
              </w:rPr>
              <w:t>Potentiële vruchtbaarheid </w:t>
            </w:r>
          </w:p>
        </w:tc>
        <w:tc>
          <w:tcPr>
            <w:tcW w:w="0" w:type="auto"/>
            <w:hideMark/>
          </w:tcPr>
          <w:p w14:paraId="5C209547" w14:textId="77777777" w:rsidR="0065329B" w:rsidRPr="0065329B" w:rsidRDefault="0065329B" w:rsidP="0065329B">
            <w:pPr>
              <w:spacing w:before="100"/>
              <w:jc w:val="center"/>
              <w:rPr>
                <w:rFonts w:eastAsia="Times New Roman" w:cs="Times New Roman"/>
                <w:sz w:val="20"/>
                <w:szCs w:val="20"/>
                <w:lang w:eastAsia="nl-BE"/>
              </w:rPr>
            </w:pPr>
            <w:r w:rsidRPr="0065329B">
              <w:rPr>
                <w:rFonts w:eastAsia="Times New Roman" w:cs="Times New Roman"/>
                <w:sz w:val="20"/>
                <w:szCs w:val="20"/>
                <w:lang w:eastAsia="nl-BE"/>
              </w:rPr>
              <w:t>Laag </w:t>
            </w:r>
          </w:p>
        </w:tc>
        <w:tc>
          <w:tcPr>
            <w:tcW w:w="0" w:type="auto"/>
            <w:hideMark/>
          </w:tcPr>
          <w:p w14:paraId="690BB9C1" w14:textId="77777777" w:rsidR="0065329B" w:rsidRPr="0065329B" w:rsidRDefault="0065329B" w:rsidP="0065329B">
            <w:pPr>
              <w:spacing w:before="100"/>
              <w:jc w:val="center"/>
              <w:rPr>
                <w:rFonts w:eastAsia="Times New Roman" w:cs="Times New Roman"/>
                <w:sz w:val="20"/>
                <w:szCs w:val="20"/>
                <w:lang w:eastAsia="nl-BE"/>
              </w:rPr>
            </w:pPr>
            <w:r w:rsidRPr="0065329B">
              <w:rPr>
                <w:rFonts w:eastAsia="Times New Roman" w:cs="Times New Roman"/>
                <w:sz w:val="20"/>
                <w:szCs w:val="20"/>
                <w:lang w:eastAsia="nl-BE"/>
              </w:rPr>
              <w:t>Hoog </w:t>
            </w:r>
          </w:p>
        </w:tc>
        <w:tc>
          <w:tcPr>
            <w:tcW w:w="0" w:type="auto"/>
            <w:hideMark/>
          </w:tcPr>
          <w:p w14:paraId="01E20FB6" w14:textId="77777777" w:rsidR="0065329B" w:rsidRPr="0065329B" w:rsidRDefault="0065329B" w:rsidP="0065329B">
            <w:pPr>
              <w:spacing w:before="100"/>
              <w:jc w:val="center"/>
              <w:rPr>
                <w:rFonts w:eastAsia="Times New Roman" w:cs="Times New Roman"/>
                <w:sz w:val="20"/>
                <w:szCs w:val="20"/>
                <w:lang w:eastAsia="nl-BE"/>
              </w:rPr>
            </w:pPr>
            <w:r w:rsidRPr="0065329B">
              <w:rPr>
                <w:rFonts w:eastAsia="Times New Roman" w:cs="Times New Roman"/>
                <w:sz w:val="20"/>
                <w:szCs w:val="20"/>
                <w:lang w:eastAsia="nl-BE"/>
              </w:rPr>
              <w:t>Matig </w:t>
            </w:r>
          </w:p>
        </w:tc>
      </w:tr>
    </w:tbl>
    <w:p w14:paraId="78C54E2A" w14:textId="7E616478" w:rsidR="0065329B" w:rsidRPr="0065329B" w:rsidRDefault="0065329B" w:rsidP="00BF74AF">
      <w:pPr>
        <w:rPr>
          <w:i/>
          <w:iCs/>
          <w:szCs w:val="18"/>
          <w:lang w:eastAsia="nl-BE"/>
        </w:rPr>
      </w:pPr>
      <w:r w:rsidRPr="0065329B">
        <w:rPr>
          <w:i/>
          <w:iCs/>
          <w:szCs w:val="18"/>
          <w:lang w:eastAsia="nl-BE"/>
        </w:rPr>
        <w:t xml:space="preserve">Tabel </w:t>
      </w:r>
      <w:r w:rsidR="00E96D32">
        <w:rPr>
          <w:i/>
          <w:iCs/>
          <w:szCs w:val="18"/>
          <w:lang w:eastAsia="nl-BE"/>
        </w:rPr>
        <w:t>3</w:t>
      </w:r>
      <w:r w:rsidRPr="0065329B">
        <w:rPr>
          <w:i/>
          <w:iCs/>
          <w:szCs w:val="18"/>
          <w:lang w:eastAsia="nl-BE"/>
        </w:rPr>
        <w:t>: Invloed bodemtextuur op potentiële vruchtbaarheid.</w:t>
      </w:r>
    </w:p>
    <w:p w14:paraId="4454A189" w14:textId="1AE2DB50" w:rsidR="0065329B" w:rsidRPr="0065329B" w:rsidRDefault="0065329B" w:rsidP="00BF74AF">
      <w:pPr>
        <w:rPr>
          <w:i/>
          <w:iCs/>
          <w:sz w:val="16"/>
          <w:szCs w:val="16"/>
          <w:lang w:eastAsia="nl-BE"/>
        </w:rPr>
      </w:pPr>
      <w:r w:rsidRPr="0065329B">
        <w:rPr>
          <w:i/>
          <w:iCs/>
          <w:sz w:val="16"/>
          <w:szCs w:val="16"/>
          <w:lang w:eastAsia="nl-BE"/>
        </w:rPr>
        <w:t xml:space="preserve">Opgelet! Tabel </w:t>
      </w:r>
      <w:r w:rsidR="0008724D">
        <w:rPr>
          <w:i/>
          <w:iCs/>
          <w:sz w:val="16"/>
          <w:szCs w:val="16"/>
          <w:lang w:eastAsia="nl-BE"/>
        </w:rPr>
        <w:t>3</w:t>
      </w:r>
      <w:r w:rsidRPr="0065329B">
        <w:rPr>
          <w:i/>
          <w:iCs/>
          <w:sz w:val="16"/>
          <w:szCs w:val="16"/>
          <w:lang w:eastAsia="nl-BE"/>
        </w:rPr>
        <w:t xml:space="preserve"> is een vereenvoudiging van de realiteit en geeft de potentiële vruchtbaarheid weer. Er zijn ook uitzonderingen. Sommige zandbodems kunnen bv. van nature een hoger gehalte aan voedingsstoffen hebben, afhankelijk van de geologische geschiedenis van de regio en de beschikbaarheid van organisch materiaal. Verder zijn bodems die in een landbouwgebruik bemest werden voedselrijker dan bodems die nooit bemest werden. </w:t>
      </w:r>
    </w:p>
    <w:p w14:paraId="7DC5DD68" w14:textId="77777777" w:rsidR="0065329B" w:rsidRPr="0065329B" w:rsidRDefault="0065329B" w:rsidP="00BF74AF">
      <w:pPr>
        <w:pStyle w:val="Kop2"/>
      </w:pPr>
      <w:r w:rsidRPr="0065329B">
        <w:t>Bodemstructuur</w:t>
      </w:r>
    </w:p>
    <w:p w14:paraId="2ACBDA6A" w14:textId="77777777" w:rsidR="0065329B" w:rsidRPr="0065329B" w:rsidRDefault="0065329B" w:rsidP="00BF74AF">
      <w:pPr>
        <w:rPr>
          <w:rFonts w:ascii="Times New Roman" w:hAnsi="Times New Roman" w:cs="Times New Roman"/>
          <w:sz w:val="24"/>
          <w:szCs w:val="24"/>
          <w:lang w:eastAsia="nl-BE"/>
        </w:rPr>
      </w:pPr>
      <w:r w:rsidRPr="0065329B">
        <w:rPr>
          <w:lang w:eastAsia="nl-BE"/>
        </w:rPr>
        <w:t>Welke bodemstructuur heeft jullie bodem? ………………………………………………………………………………………………………………………………………………………</w:t>
      </w:r>
    </w:p>
    <w:p w14:paraId="6986E341" w14:textId="77777777" w:rsidR="0065329B" w:rsidRPr="0065329B" w:rsidRDefault="0065329B" w:rsidP="00BF74AF">
      <w:pPr>
        <w:rPr>
          <w:rFonts w:ascii="Times New Roman" w:hAnsi="Times New Roman" w:cs="Times New Roman"/>
          <w:sz w:val="24"/>
          <w:szCs w:val="24"/>
          <w:lang w:eastAsia="nl-BE"/>
        </w:rPr>
      </w:pPr>
      <w:r w:rsidRPr="0065329B">
        <w:rPr>
          <w:lang w:eastAsia="nl-BE"/>
        </w:rPr>
        <w:t>Wat kan je dan besluiten op vlak van doordringbaarheid van de bodem?</w:t>
      </w:r>
    </w:p>
    <w:p w14:paraId="76C93124" w14:textId="77777777" w:rsidR="0065329B" w:rsidRPr="0065329B" w:rsidRDefault="0065329B" w:rsidP="00BF74AF">
      <w:pPr>
        <w:pStyle w:val="Lijstalinea"/>
        <w:numPr>
          <w:ilvl w:val="0"/>
          <w:numId w:val="22"/>
        </w:numPr>
        <w:rPr>
          <w:lang w:eastAsia="nl-BE"/>
        </w:rPr>
      </w:pPr>
      <w:r w:rsidRPr="0065329B">
        <w:rPr>
          <w:lang w:eastAsia="nl-BE"/>
        </w:rPr>
        <w:t>Plantenwortels: goed / matig / slecht</w:t>
      </w:r>
    </w:p>
    <w:p w14:paraId="1F6F2DF0" w14:textId="77777777" w:rsidR="0065329B" w:rsidRPr="0065329B" w:rsidRDefault="0065329B" w:rsidP="00BF74AF">
      <w:pPr>
        <w:pStyle w:val="Lijstalinea"/>
        <w:numPr>
          <w:ilvl w:val="0"/>
          <w:numId w:val="22"/>
        </w:numPr>
        <w:rPr>
          <w:lang w:eastAsia="nl-BE"/>
        </w:rPr>
      </w:pPr>
      <w:r w:rsidRPr="0065329B">
        <w:rPr>
          <w:lang w:eastAsia="nl-BE"/>
        </w:rPr>
        <w:t>Bodemleven: goed / matig / slecht</w:t>
      </w:r>
    </w:p>
    <w:p w14:paraId="07420D68" w14:textId="77777777" w:rsidR="0065329B" w:rsidRPr="0065329B" w:rsidRDefault="0065329B" w:rsidP="00BF74AF">
      <w:pPr>
        <w:pStyle w:val="Lijstalinea"/>
        <w:numPr>
          <w:ilvl w:val="0"/>
          <w:numId w:val="22"/>
        </w:numPr>
        <w:rPr>
          <w:lang w:eastAsia="nl-BE"/>
        </w:rPr>
      </w:pPr>
      <w:r w:rsidRPr="0065329B">
        <w:rPr>
          <w:lang w:eastAsia="nl-BE"/>
        </w:rPr>
        <w:t>Lucht: goed / matig / slecht</w:t>
      </w:r>
    </w:p>
    <w:p w14:paraId="0C09119F" w14:textId="77777777" w:rsidR="0065329B" w:rsidRPr="0065329B" w:rsidRDefault="0065329B" w:rsidP="00BF74AF">
      <w:pPr>
        <w:pStyle w:val="Lijstalinea"/>
        <w:numPr>
          <w:ilvl w:val="0"/>
          <w:numId w:val="22"/>
        </w:numPr>
        <w:rPr>
          <w:lang w:eastAsia="nl-BE"/>
        </w:rPr>
      </w:pPr>
      <w:r w:rsidRPr="0065329B">
        <w:rPr>
          <w:lang w:eastAsia="nl-BE"/>
        </w:rPr>
        <w:t>Water: goed / matig / slecht</w:t>
      </w:r>
    </w:p>
    <w:p w14:paraId="52F5B523" w14:textId="77777777" w:rsidR="0065329B" w:rsidRPr="0065329B" w:rsidRDefault="0065329B" w:rsidP="00BF74AF">
      <w:pPr>
        <w:pStyle w:val="Kop2"/>
      </w:pPr>
      <w:r w:rsidRPr="0065329B">
        <w:t>Bodemstructuur en de rol van verdichting en waterinfiltratie</w:t>
      </w:r>
    </w:p>
    <w:p w14:paraId="3732D848" w14:textId="77777777" w:rsidR="0065329B" w:rsidRPr="00BF74AF" w:rsidRDefault="0065329B" w:rsidP="00BF74AF">
      <w:pPr>
        <w:pStyle w:val="Lijstalinea"/>
        <w:numPr>
          <w:ilvl w:val="0"/>
          <w:numId w:val="23"/>
        </w:numPr>
        <w:rPr>
          <w:rFonts w:ascii="Times New Roman" w:hAnsi="Times New Roman" w:cs="Times New Roman"/>
          <w:sz w:val="24"/>
          <w:szCs w:val="24"/>
          <w:lang w:eastAsia="nl-BE"/>
        </w:rPr>
      </w:pPr>
      <w:r w:rsidRPr="0065329B">
        <w:rPr>
          <w:lang w:eastAsia="nl-BE"/>
        </w:rPr>
        <w:t>Wat is de infiltratiesnelheid van jullie bodem? …………………… mm/uur (= mm/h)</w:t>
      </w:r>
    </w:p>
    <w:p w14:paraId="34A01075" w14:textId="77777777" w:rsidR="0065329B" w:rsidRPr="00BF74AF" w:rsidRDefault="0065329B" w:rsidP="00BF74AF">
      <w:pPr>
        <w:pStyle w:val="Lijstalinea"/>
        <w:numPr>
          <w:ilvl w:val="0"/>
          <w:numId w:val="23"/>
        </w:numPr>
        <w:rPr>
          <w:rFonts w:ascii="Times New Roman" w:hAnsi="Times New Roman" w:cs="Times New Roman"/>
          <w:sz w:val="24"/>
          <w:szCs w:val="24"/>
          <w:lang w:eastAsia="nl-BE"/>
        </w:rPr>
      </w:pPr>
      <w:r w:rsidRPr="0065329B">
        <w:rPr>
          <w:lang w:eastAsia="nl-BE"/>
        </w:rPr>
        <w:t>Vergelijk jullie resultaat met figuur 2.</w:t>
      </w:r>
    </w:p>
    <w:p w14:paraId="641B17ED" w14:textId="6C898217" w:rsidR="0065329B" w:rsidRPr="00BF74AF" w:rsidRDefault="0065329B" w:rsidP="002E6834">
      <w:pPr>
        <w:pStyle w:val="Lijstalinea"/>
        <w:numPr>
          <w:ilvl w:val="1"/>
          <w:numId w:val="23"/>
        </w:numPr>
        <w:rPr>
          <w:lang w:eastAsia="nl-BE"/>
        </w:rPr>
      </w:pPr>
      <w:r w:rsidRPr="0065329B">
        <w:rPr>
          <w:lang w:eastAsia="nl-BE"/>
        </w:rPr>
        <w:t>Komt jullie resultaat overeen met de gemiddelde normale infiltratiesnelheid die hoort bij jullie bodemtextuur?</w:t>
      </w:r>
      <w:r w:rsidR="002E6834">
        <w:rPr>
          <w:lang w:eastAsia="nl-BE"/>
        </w:rPr>
        <w:t xml:space="preserve"> </w:t>
      </w:r>
      <w:r w:rsidRPr="0065329B">
        <w:rPr>
          <w:lang w:eastAsia="nl-BE"/>
        </w:rPr>
        <w:t>Ja / nee </w:t>
      </w:r>
    </w:p>
    <w:p w14:paraId="4E5C5428" w14:textId="77777777" w:rsidR="00BF74AF" w:rsidRDefault="0065329B" w:rsidP="00BF74AF">
      <w:pPr>
        <w:pStyle w:val="Lijstalinea"/>
        <w:numPr>
          <w:ilvl w:val="1"/>
          <w:numId w:val="23"/>
        </w:numPr>
        <w:rPr>
          <w:lang w:eastAsia="nl-BE"/>
        </w:rPr>
      </w:pPr>
      <w:r w:rsidRPr="0065329B">
        <w:rPr>
          <w:lang w:eastAsia="nl-BE"/>
        </w:rPr>
        <w:t xml:space="preserve">Verklaar wat dit betekent </w:t>
      </w:r>
      <w:proofErr w:type="spellStart"/>
      <w:r w:rsidRPr="0065329B">
        <w:rPr>
          <w:lang w:eastAsia="nl-BE"/>
        </w:rPr>
        <w:t>ivm</w:t>
      </w:r>
      <w:proofErr w:type="spellEnd"/>
      <w:r w:rsidRPr="0065329B">
        <w:rPr>
          <w:lang w:eastAsia="nl-BE"/>
        </w:rPr>
        <w:t xml:space="preserve"> de bodemstructuur en verdichting. ………………………………………………………………………………………………………………………………………………………</w:t>
      </w:r>
    </w:p>
    <w:p w14:paraId="5F279F6F" w14:textId="77777777" w:rsidR="002E6834" w:rsidRDefault="0065329B" w:rsidP="002E6834">
      <w:pPr>
        <w:pStyle w:val="Lijstalinea"/>
        <w:ind w:left="1440"/>
        <w:rPr>
          <w:lang w:eastAsia="nl-BE"/>
        </w:rPr>
      </w:pPr>
      <w:r w:rsidRPr="0065329B">
        <w:rPr>
          <w:lang w:eastAsia="nl-BE"/>
        </w:rPr>
        <w:t>………………………………………………………………………………………………………………………………………………………</w:t>
      </w:r>
    </w:p>
    <w:p w14:paraId="1E866C62" w14:textId="538445E9" w:rsidR="0065329B" w:rsidRPr="0065329B" w:rsidRDefault="0065329B" w:rsidP="002E6834">
      <w:pPr>
        <w:pStyle w:val="Lijstalinea"/>
        <w:numPr>
          <w:ilvl w:val="1"/>
          <w:numId w:val="23"/>
        </w:numPr>
        <w:rPr>
          <w:lang w:eastAsia="nl-BE"/>
        </w:rPr>
      </w:pPr>
      <w:r w:rsidRPr="0065329B">
        <w:rPr>
          <w:lang w:eastAsia="nl-BE"/>
        </w:rPr>
        <w:t>Wat betekent dit, in combinatie met de voorraad bruikbaar water bij jullie bodemtextuur,  voor de vochttoestand van jullie bodem? Zal de bodem eerder nat of droog zijn?</w:t>
      </w:r>
      <w:r w:rsidR="002E6834">
        <w:rPr>
          <w:lang w:eastAsia="nl-BE"/>
        </w:rPr>
        <w:t xml:space="preserve"> </w:t>
      </w:r>
      <w:r w:rsidRPr="0065329B">
        <w:rPr>
          <w:lang w:eastAsia="nl-BE"/>
        </w:rPr>
        <w:t>Nat / Droog</w:t>
      </w:r>
    </w:p>
    <w:p w14:paraId="25F8AF30" w14:textId="77777777" w:rsidR="0065329B" w:rsidRPr="0065329B" w:rsidRDefault="0065329B" w:rsidP="0065329B">
      <w:pPr>
        <w:spacing w:after="240" w:line="240" w:lineRule="auto"/>
        <w:rPr>
          <w:rFonts w:ascii="Times New Roman" w:eastAsia="Times New Roman" w:hAnsi="Times New Roman" w:cs="Times New Roman"/>
          <w:sz w:val="24"/>
          <w:szCs w:val="24"/>
          <w:lang w:eastAsia="nl-BE"/>
        </w:rPr>
      </w:pPr>
    </w:p>
    <w:p w14:paraId="50659822" w14:textId="1A9366BE" w:rsidR="0065329B" w:rsidRPr="0065329B" w:rsidRDefault="0065329B" w:rsidP="0065329B">
      <w:pPr>
        <w:spacing w:after="0" w:line="240" w:lineRule="auto"/>
        <w:jc w:val="center"/>
        <w:rPr>
          <w:rFonts w:ascii="Times New Roman" w:eastAsia="Times New Roman" w:hAnsi="Times New Roman" w:cs="Times New Roman"/>
          <w:sz w:val="24"/>
          <w:szCs w:val="24"/>
          <w:lang w:eastAsia="nl-BE"/>
        </w:rPr>
      </w:pPr>
      <w:r w:rsidRPr="0065329B">
        <w:rPr>
          <w:rFonts w:ascii="Calibri" w:eastAsia="Times New Roman" w:hAnsi="Calibri" w:cs="Calibri"/>
          <w:noProof/>
          <w:color w:val="000000"/>
          <w:sz w:val="20"/>
          <w:szCs w:val="20"/>
          <w:bdr w:val="none" w:sz="0" w:space="0" w:color="auto" w:frame="1"/>
          <w:lang w:eastAsia="nl-BE"/>
        </w:rPr>
        <w:drawing>
          <wp:inline distT="0" distB="0" distL="0" distR="0" wp14:anchorId="0B9AD282" wp14:editId="5D5B81E7">
            <wp:extent cx="3771900" cy="1924050"/>
            <wp:effectExtent l="0" t="0" r="0" b="0"/>
            <wp:docPr id="176719227" name="Afbeelding 2" descr="Afbeelding met tekst, schermopname, lijn,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19227" name="Afbeelding 2" descr="Afbeelding met tekst, schermopname, lijn, Lettertype&#10;&#10;Automatisch gegenereerde beschrijvi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771900" cy="1924050"/>
                    </a:xfrm>
                    <a:prstGeom prst="rect">
                      <a:avLst/>
                    </a:prstGeom>
                    <a:noFill/>
                    <a:ln>
                      <a:noFill/>
                    </a:ln>
                  </pic:spPr>
                </pic:pic>
              </a:graphicData>
            </a:graphic>
          </wp:inline>
        </w:drawing>
      </w:r>
    </w:p>
    <w:p w14:paraId="22E35296" w14:textId="5FFEEC6B" w:rsidR="0065329B" w:rsidRPr="0065329B" w:rsidRDefault="0065329B" w:rsidP="002E6834">
      <w:pPr>
        <w:rPr>
          <w:i/>
          <w:iCs/>
          <w:szCs w:val="18"/>
          <w:lang w:eastAsia="nl-BE"/>
        </w:rPr>
      </w:pPr>
      <w:r w:rsidRPr="0065329B">
        <w:rPr>
          <w:i/>
          <w:iCs/>
          <w:szCs w:val="18"/>
          <w:lang w:eastAsia="nl-BE"/>
        </w:rPr>
        <w:t>Figuur</w:t>
      </w:r>
      <w:r w:rsidR="002E6834">
        <w:rPr>
          <w:i/>
          <w:iCs/>
          <w:szCs w:val="18"/>
          <w:lang w:eastAsia="nl-BE"/>
        </w:rPr>
        <w:t xml:space="preserve"> </w:t>
      </w:r>
      <w:r w:rsidRPr="0065329B">
        <w:rPr>
          <w:i/>
          <w:iCs/>
          <w:szCs w:val="18"/>
          <w:lang w:eastAsia="nl-BE"/>
        </w:rPr>
        <w:t xml:space="preserve">2: Gemiddelde normale infiltratiesnelheid per bodemtextuur (Bron: </w:t>
      </w:r>
      <w:proofErr w:type="spellStart"/>
      <w:r w:rsidRPr="0065329B">
        <w:rPr>
          <w:i/>
          <w:iCs/>
          <w:szCs w:val="18"/>
          <w:lang w:eastAsia="nl-BE"/>
        </w:rPr>
        <w:t>Inagro</w:t>
      </w:r>
      <w:proofErr w:type="spellEnd"/>
      <w:r w:rsidRPr="0065329B">
        <w:rPr>
          <w:i/>
          <w:iCs/>
          <w:szCs w:val="18"/>
          <w:lang w:eastAsia="nl-BE"/>
        </w:rPr>
        <w:t>).</w:t>
      </w:r>
    </w:p>
    <w:p w14:paraId="05E41A5D" w14:textId="77777777" w:rsidR="0065329B" w:rsidRPr="0065329B" w:rsidRDefault="0065329B" w:rsidP="00BF74AF">
      <w:pPr>
        <w:pStyle w:val="Kop2"/>
      </w:pPr>
      <w:r w:rsidRPr="0065329B">
        <w:t>Zuurtegraad van de bodem</w:t>
      </w:r>
    </w:p>
    <w:p w14:paraId="1AD41B68" w14:textId="77777777" w:rsidR="0065329B" w:rsidRPr="0065329B" w:rsidRDefault="0065329B" w:rsidP="002E6834">
      <w:pPr>
        <w:rPr>
          <w:rFonts w:ascii="Times New Roman" w:hAnsi="Times New Roman" w:cs="Times New Roman"/>
          <w:sz w:val="24"/>
          <w:szCs w:val="24"/>
          <w:lang w:eastAsia="nl-BE"/>
        </w:rPr>
      </w:pPr>
      <w:r w:rsidRPr="0065329B">
        <w:rPr>
          <w:lang w:eastAsia="nl-BE"/>
        </w:rPr>
        <w:t>Hoeveel bedraagt de pH van jullie bodem? ……………….</w:t>
      </w:r>
    </w:p>
    <w:p w14:paraId="562C3268" w14:textId="6CFEAFCF" w:rsidR="0065329B" w:rsidRPr="0065329B" w:rsidRDefault="0065329B" w:rsidP="002E6834">
      <w:pPr>
        <w:rPr>
          <w:rFonts w:ascii="Times New Roman" w:hAnsi="Times New Roman" w:cs="Times New Roman"/>
          <w:sz w:val="24"/>
          <w:szCs w:val="24"/>
          <w:lang w:eastAsia="nl-BE"/>
        </w:rPr>
      </w:pPr>
      <w:r w:rsidRPr="0065329B">
        <w:rPr>
          <w:lang w:eastAsia="nl-BE"/>
        </w:rPr>
        <w:t xml:space="preserve">Met het oog op plantendiversiteit: Is jullie bodem eerder zuur, kalkrijk of neutraal? Raadpleeg tabel </w:t>
      </w:r>
      <w:r w:rsidR="0008724D">
        <w:rPr>
          <w:lang w:eastAsia="nl-BE"/>
        </w:rPr>
        <w:t>4</w:t>
      </w:r>
      <w:r w:rsidRPr="0065329B">
        <w:rPr>
          <w:lang w:eastAsia="nl-BE"/>
        </w:rPr>
        <w:t xml:space="preserve"> om hierover een uitspraak te kunnen doen.</w:t>
      </w:r>
    </w:p>
    <w:p w14:paraId="7896A083" w14:textId="77777777" w:rsidR="0065329B" w:rsidRPr="0065329B" w:rsidRDefault="0065329B" w:rsidP="002E6834">
      <w:pPr>
        <w:rPr>
          <w:rFonts w:ascii="Times New Roman" w:hAnsi="Times New Roman" w:cs="Times New Roman"/>
          <w:sz w:val="24"/>
          <w:szCs w:val="24"/>
          <w:lang w:eastAsia="nl-BE"/>
        </w:rPr>
      </w:pPr>
      <w:r w:rsidRPr="0065329B">
        <w:rPr>
          <w:lang w:eastAsia="nl-BE"/>
        </w:rPr>
        <w:t>……………………………………………………………………………………………………………………………………………………………………………</w:t>
      </w:r>
    </w:p>
    <w:tbl>
      <w:tblPr>
        <w:tblStyle w:val="Tabelraster"/>
        <w:tblW w:w="0" w:type="auto"/>
        <w:tblLook w:val="04A0" w:firstRow="1" w:lastRow="0" w:firstColumn="1" w:lastColumn="0" w:noHBand="0" w:noVBand="1"/>
      </w:tblPr>
      <w:tblGrid>
        <w:gridCol w:w="517"/>
        <w:gridCol w:w="696"/>
        <w:gridCol w:w="1392"/>
        <w:gridCol w:w="1086"/>
        <w:gridCol w:w="1661"/>
        <w:gridCol w:w="960"/>
      </w:tblGrid>
      <w:tr w:rsidR="002E6834" w:rsidRPr="002E6834" w14:paraId="08A18344" w14:textId="77777777" w:rsidTr="002E6834">
        <w:tc>
          <w:tcPr>
            <w:tcW w:w="0" w:type="auto"/>
            <w:hideMark/>
          </w:tcPr>
          <w:p w14:paraId="4598AE89" w14:textId="77777777" w:rsidR="0065329B" w:rsidRPr="0065329B" w:rsidRDefault="0065329B" w:rsidP="0065329B">
            <w:pPr>
              <w:spacing w:before="100"/>
              <w:jc w:val="center"/>
              <w:rPr>
                <w:rFonts w:ascii="Montserrat ExtraBold" w:eastAsia="Times New Roman" w:hAnsi="Montserrat ExtraBold" w:cs="Times New Roman"/>
                <w:b/>
                <w:bCs/>
                <w:sz w:val="20"/>
                <w:szCs w:val="20"/>
                <w:lang w:eastAsia="nl-BE"/>
              </w:rPr>
            </w:pPr>
            <w:r w:rsidRPr="0065329B">
              <w:rPr>
                <w:rFonts w:ascii="Montserrat ExtraBold" w:eastAsia="Times New Roman" w:hAnsi="Montserrat ExtraBold" w:cs="Times New Roman"/>
                <w:b/>
                <w:bCs/>
                <w:sz w:val="20"/>
                <w:szCs w:val="20"/>
                <w:lang w:eastAsia="nl-BE"/>
              </w:rPr>
              <w:t>pH</w:t>
            </w:r>
          </w:p>
        </w:tc>
        <w:tc>
          <w:tcPr>
            <w:tcW w:w="0" w:type="auto"/>
            <w:hideMark/>
          </w:tcPr>
          <w:p w14:paraId="0D6C9BCF" w14:textId="77777777" w:rsidR="0065329B" w:rsidRPr="0065329B" w:rsidRDefault="0065329B" w:rsidP="0065329B">
            <w:pPr>
              <w:spacing w:before="100"/>
              <w:jc w:val="center"/>
              <w:rPr>
                <w:rFonts w:ascii="Montserrat ExtraBold" w:eastAsia="Times New Roman" w:hAnsi="Montserrat ExtraBold" w:cs="Times New Roman"/>
                <w:b/>
                <w:bCs/>
                <w:sz w:val="20"/>
                <w:szCs w:val="20"/>
                <w:lang w:eastAsia="nl-BE"/>
              </w:rPr>
            </w:pPr>
            <w:r w:rsidRPr="0065329B">
              <w:rPr>
                <w:rFonts w:ascii="Montserrat ExtraBold" w:eastAsia="Times New Roman" w:hAnsi="Montserrat ExtraBold" w:cs="Times New Roman"/>
                <w:b/>
                <w:bCs/>
                <w:sz w:val="20"/>
                <w:szCs w:val="20"/>
                <w:lang w:eastAsia="nl-BE"/>
              </w:rPr>
              <w:t>&lt; 5*</w:t>
            </w:r>
          </w:p>
        </w:tc>
        <w:tc>
          <w:tcPr>
            <w:tcW w:w="0" w:type="auto"/>
            <w:hideMark/>
          </w:tcPr>
          <w:p w14:paraId="1AA2061B" w14:textId="77777777" w:rsidR="0065329B" w:rsidRPr="0065329B" w:rsidRDefault="0065329B" w:rsidP="0065329B">
            <w:pPr>
              <w:spacing w:before="100"/>
              <w:jc w:val="center"/>
              <w:rPr>
                <w:rFonts w:ascii="Montserrat ExtraBold" w:eastAsia="Times New Roman" w:hAnsi="Montserrat ExtraBold" w:cs="Times New Roman"/>
                <w:b/>
                <w:bCs/>
                <w:sz w:val="20"/>
                <w:szCs w:val="20"/>
                <w:lang w:eastAsia="nl-BE"/>
              </w:rPr>
            </w:pPr>
            <w:r w:rsidRPr="0065329B">
              <w:rPr>
                <w:rFonts w:ascii="Montserrat ExtraBold" w:eastAsia="Times New Roman" w:hAnsi="Montserrat ExtraBold" w:cs="Times New Roman"/>
                <w:b/>
                <w:bCs/>
                <w:sz w:val="20"/>
                <w:szCs w:val="20"/>
                <w:lang w:eastAsia="nl-BE"/>
              </w:rPr>
              <w:t>5-6</w:t>
            </w:r>
          </w:p>
        </w:tc>
        <w:tc>
          <w:tcPr>
            <w:tcW w:w="0" w:type="auto"/>
            <w:hideMark/>
          </w:tcPr>
          <w:p w14:paraId="54D0EC3C" w14:textId="77777777" w:rsidR="0065329B" w:rsidRPr="0065329B" w:rsidRDefault="0065329B" w:rsidP="0065329B">
            <w:pPr>
              <w:spacing w:before="100"/>
              <w:jc w:val="center"/>
              <w:rPr>
                <w:rFonts w:ascii="Montserrat ExtraBold" w:eastAsia="Times New Roman" w:hAnsi="Montserrat ExtraBold" w:cs="Times New Roman"/>
                <w:b/>
                <w:bCs/>
                <w:sz w:val="20"/>
                <w:szCs w:val="20"/>
                <w:lang w:eastAsia="nl-BE"/>
              </w:rPr>
            </w:pPr>
            <w:r w:rsidRPr="0065329B">
              <w:rPr>
                <w:rFonts w:ascii="Montserrat ExtraBold" w:eastAsia="Times New Roman" w:hAnsi="Montserrat ExtraBold" w:cs="Times New Roman"/>
                <w:b/>
                <w:bCs/>
                <w:sz w:val="20"/>
                <w:szCs w:val="20"/>
                <w:lang w:eastAsia="nl-BE"/>
              </w:rPr>
              <w:t>6-7</w:t>
            </w:r>
          </w:p>
        </w:tc>
        <w:tc>
          <w:tcPr>
            <w:tcW w:w="0" w:type="auto"/>
            <w:hideMark/>
          </w:tcPr>
          <w:p w14:paraId="6E039D00" w14:textId="77777777" w:rsidR="0065329B" w:rsidRPr="0065329B" w:rsidRDefault="0065329B" w:rsidP="0065329B">
            <w:pPr>
              <w:spacing w:before="100"/>
              <w:jc w:val="center"/>
              <w:rPr>
                <w:rFonts w:ascii="Montserrat ExtraBold" w:eastAsia="Times New Roman" w:hAnsi="Montserrat ExtraBold" w:cs="Times New Roman"/>
                <w:b/>
                <w:bCs/>
                <w:sz w:val="20"/>
                <w:szCs w:val="20"/>
                <w:lang w:eastAsia="nl-BE"/>
              </w:rPr>
            </w:pPr>
            <w:r w:rsidRPr="0065329B">
              <w:rPr>
                <w:rFonts w:ascii="Montserrat ExtraBold" w:eastAsia="Times New Roman" w:hAnsi="Montserrat ExtraBold" w:cs="Times New Roman"/>
                <w:b/>
                <w:bCs/>
                <w:sz w:val="20"/>
                <w:szCs w:val="20"/>
                <w:lang w:eastAsia="nl-BE"/>
              </w:rPr>
              <w:t>7-8</w:t>
            </w:r>
          </w:p>
        </w:tc>
        <w:tc>
          <w:tcPr>
            <w:tcW w:w="0" w:type="auto"/>
            <w:hideMark/>
          </w:tcPr>
          <w:p w14:paraId="1BAAF5B9" w14:textId="77777777" w:rsidR="0065329B" w:rsidRPr="0065329B" w:rsidRDefault="0065329B" w:rsidP="0065329B">
            <w:pPr>
              <w:spacing w:before="100"/>
              <w:jc w:val="center"/>
              <w:rPr>
                <w:rFonts w:ascii="Montserrat ExtraBold" w:eastAsia="Times New Roman" w:hAnsi="Montserrat ExtraBold" w:cs="Times New Roman"/>
                <w:b/>
                <w:bCs/>
                <w:sz w:val="20"/>
                <w:szCs w:val="20"/>
                <w:lang w:eastAsia="nl-BE"/>
              </w:rPr>
            </w:pPr>
            <w:r w:rsidRPr="0065329B">
              <w:rPr>
                <w:rFonts w:ascii="Montserrat ExtraBold" w:eastAsia="Times New Roman" w:hAnsi="Montserrat ExtraBold" w:cs="Times New Roman"/>
                <w:b/>
                <w:bCs/>
                <w:sz w:val="20"/>
                <w:szCs w:val="20"/>
                <w:lang w:eastAsia="nl-BE"/>
              </w:rPr>
              <w:t>&gt; 8</w:t>
            </w:r>
          </w:p>
        </w:tc>
      </w:tr>
      <w:tr w:rsidR="002E6834" w:rsidRPr="002E6834" w14:paraId="1E702182" w14:textId="77777777" w:rsidTr="002E6834">
        <w:tc>
          <w:tcPr>
            <w:tcW w:w="0" w:type="auto"/>
            <w:hideMark/>
          </w:tcPr>
          <w:p w14:paraId="37357F00" w14:textId="77777777" w:rsidR="0065329B" w:rsidRPr="0065329B" w:rsidRDefault="0065329B" w:rsidP="0065329B">
            <w:pPr>
              <w:rPr>
                <w:rFonts w:eastAsia="Times New Roman" w:cs="Times New Roman"/>
                <w:sz w:val="20"/>
                <w:szCs w:val="20"/>
                <w:lang w:eastAsia="nl-BE"/>
              </w:rPr>
            </w:pPr>
          </w:p>
        </w:tc>
        <w:tc>
          <w:tcPr>
            <w:tcW w:w="0" w:type="auto"/>
            <w:hideMark/>
          </w:tcPr>
          <w:p w14:paraId="1A55FECA" w14:textId="77777777" w:rsidR="0065329B" w:rsidRPr="0065329B" w:rsidRDefault="0065329B" w:rsidP="0065329B">
            <w:pPr>
              <w:spacing w:before="100" w:after="0" w:line="240" w:lineRule="auto"/>
              <w:jc w:val="center"/>
              <w:rPr>
                <w:rFonts w:eastAsia="Times New Roman" w:cs="Times New Roman"/>
                <w:sz w:val="20"/>
                <w:szCs w:val="20"/>
                <w:lang w:eastAsia="nl-BE"/>
              </w:rPr>
            </w:pPr>
            <w:r w:rsidRPr="0065329B">
              <w:rPr>
                <w:rFonts w:eastAsia="Times New Roman" w:cs="Times New Roman"/>
                <w:sz w:val="20"/>
                <w:szCs w:val="20"/>
                <w:lang w:eastAsia="nl-BE"/>
              </w:rPr>
              <w:t>Zuur</w:t>
            </w:r>
          </w:p>
        </w:tc>
        <w:tc>
          <w:tcPr>
            <w:tcW w:w="0" w:type="auto"/>
            <w:hideMark/>
          </w:tcPr>
          <w:p w14:paraId="701C526A" w14:textId="77777777" w:rsidR="0065329B" w:rsidRPr="0065329B" w:rsidRDefault="0065329B" w:rsidP="0065329B">
            <w:pPr>
              <w:spacing w:before="100"/>
              <w:jc w:val="center"/>
              <w:rPr>
                <w:rFonts w:eastAsia="Times New Roman" w:cs="Times New Roman"/>
                <w:sz w:val="20"/>
                <w:szCs w:val="20"/>
                <w:lang w:eastAsia="nl-BE"/>
              </w:rPr>
            </w:pPr>
            <w:r w:rsidRPr="0065329B">
              <w:rPr>
                <w:rFonts w:eastAsia="Times New Roman" w:cs="Times New Roman"/>
                <w:sz w:val="20"/>
                <w:szCs w:val="20"/>
                <w:lang w:eastAsia="nl-BE"/>
              </w:rPr>
              <w:t>Eerder zuur</w:t>
            </w:r>
          </w:p>
        </w:tc>
        <w:tc>
          <w:tcPr>
            <w:tcW w:w="0" w:type="auto"/>
            <w:hideMark/>
          </w:tcPr>
          <w:p w14:paraId="09928DD8" w14:textId="77777777" w:rsidR="0065329B" w:rsidRPr="0065329B" w:rsidRDefault="0065329B" w:rsidP="0065329B">
            <w:pPr>
              <w:spacing w:before="100"/>
              <w:jc w:val="center"/>
              <w:rPr>
                <w:rFonts w:eastAsia="Times New Roman" w:cs="Times New Roman"/>
                <w:sz w:val="20"/>
                <w:szCs w:val="20"/>
                <w:lang w:eastAsia="nl-BE"/>
              </w:rPr>
            </w:pPr>
            <w:r w:rsidRPr="0065329B">
              <w:rPr>
                <w:rFonts w:eastAsia="Times New Roman" w:cs="Times New Roman"/>
                <w:sz w:val="20"/>
                <w:szCs w:val="20"/>
                <w:lang w:eastAsia="nl-BE"/>
              </w:rPr>
              <w:t>Neutraal</w:t>
            </w:r>
          </w:p>
        </w:tc>
        <w:tc>
          <w:tcPr>
            <w:tcW w:w="0" w:type="auto"/>
            <w:hideMark/>
          </w:tcPr>
          <w:p w14:paraId="56584925" w14:textId="77777777" w:rsidR="0065329B" w:rsidRPr="0065329B" w:rsidRDefault="0065329B" w:rsidP="0065329B">
            <w:pPr>
              <w:spacing w:before="100"/>
              <w:jc w:val="center"/>
              <w:rPr>
                <w:rFonts w:eastAsia="Times New Roman" w:cs="Times New Roman"/>
                <w:sz w:val="20"/>
                <w:szCs w:val="20"/>
                <w:lang w:eastAsia="nl-BE"/>
              </w:rPr>
            </w:pPr>
            <w:r w:rsidRPr="0065329B">
              <w:rPr>
                <w:rFonts w:eastAsia="Times New Roman" w:cs="Times New Roman"/>
                <w:sz w:val="20"/>
                <w:szCs w:val="20"/>
                <w:lang w:eastAsia="nl-BE"/>
              </w:rPr>
              <w:t>Eerder kalkrijk</w:t>
            </w:r>
          </w:p>
        </w:tc>
        <w:tc>
          <w:tcPr>
            <w:tcW w:w="0" w:type="auto"/>
            <w:hideMark/>
          </w:tcPr>
          <w:p w14:paraId="13FAFAB1" w14:textId="77777777" w:rsidR="0065329B" w:rsidRPr="0065329B" w:rsidRDefault="0065329B" w:rsidP="0065329B">
            <w:pPr>
              <w:spacing w:before="100"/>
              <w:jc w:val="center"/>
              <w:rPr>
                <w:rFonts w:eastAsia="Times New Roman" w:cs="Times New Roman"/>
                <w:sz w:val="20"/>
                <w:szCs w:val="20"/>
                <w:lang w:eastAsia="nl-BE"/>
              </w:rPr>
            </w:pPr>
            <w:r w:rsidRPr="0065329B">
              <w:rPr>
                <w:rFonts w:eastAsia="Times New Roman" w:cs="Times New Roman"/>
                <w:sz w:val="20"/>
                <w:szCs w:val="20"/>
                <w:lang w:eastAsia="nl-BE"/>
              </w:rPr>
              <w:t>Kalkrijk</w:t>
            </w:r>
          </w:p>
        </w:tc>
      </w:tr>
    </w:tbl>
    <w:p w14:paraId="4EC23D76" w14:textId="77777777" w:rsidR="0065329B" w:rsidRPr="0065329B" w:rsidRDefault="0065329B" w:rsidP="0008724D">
      <w:pPr>
        <w:rPr>
          <w:i/>
          <w:iCs/>
          <w:szCs w:val="18"/>
          <w:lang w:eastAsia="nl-BE"/>
        </w:rPr>
      </w:pPr>
      <w:r w:rsidRPr="0065329B">
        <w:rPr>
          <w:i/>
          <w:iCs/>
          <w:szCs w:val="18"/>
          <w:lang w:eastAsia="nl-BE"/>
        </w:rPr>
        <w:t>Tabel 2: Betekenis pH van de bodem voor de plantenbiodiversiteit.</w:t>
      </w:r>
    </w:p>
    <w:p w14:paraId="0CBCAB6A" w14:textId="77777777" w:rsidR="0065329B" w:rsidRPr="0065329B" w:rsidRDefault="0065329B" w:rsidP="0008724D">
      <w:pPr>
        <w:rPr>
          <w:i/>
          <w:iCs/>
          <w:sz w:val="16"/>
          <w:szCs w:val="16"/>
          <w:lang w:eastAsia="nl-BE"/>
        </w:rPr>
      </w:pPr>
      <w:r w:rsidRPr="0065329B">
        <w:rPr>
          <w:i/>
          <w:iCs/>
          <w:sz w:val="16"/>
          <w:szCs w:val="16"/>
          <w:lang w:eastAsia="nl-BE"/>
        </w:rPr>
        <w:t>* Bij een pH lager dan 5 is er kans op aluminiumtoxiciteit. De lage pH zorgt ervoor dat aluminium- en ijzerhydroxiden in oplossing kunnen gaan. Aluminium in oplossing is giftig voor veel soorten en kan dus een probleem vormen. </w:t>
      </w:r>
    </w:p>
    <w:p w14:paraId="3D08C94A" w14:textId="77777777" w:rsidR="0065329B" w:rsidRPr="0065329B" w:rsidRDefault="0065329B" w:rsidP="00BF74AF">
      <w:pPr>
        <w:pStyle w:val="Kop2"/>
      </w:pPr>
      <w:r w:rsidRPr="0065329B">
        <w:t>Bodemstructuur en de rol van organisch materiaal</w:t>
      </w:r>
    </w:p>
    <w:p w14:paraId="5FD6CB1A" w14:textId="19643532" w:rsidR="0065329B" w:rsidRPr="00334FC8" w:rsidRDefault="0065329B" w:rsidP="00334FC8">
      <w:pPr>
        <w:rPr>
          <w:lang w:eastAsia="nl-BE"/>
        </w:rPr>
      </w:pPr>
      <w:r w:rsidRPr="0065329B">
        <w:rPr>
          <w:lang w:eastAsia="nl-BE"/>
        </w:rPr>
        <w:t>Welke kleur heeft jullie bodem in vergelijking met de humusrijke en humusarme grond? </w:t>
      </w:r>
      <w:r w:rsidR="00334FC8">
        <w:rPr>
          <w:lang w:eastAsia="nl-BE"/>
        </w:rPr>
        <w:br/>
      </w:r>
      <w:r w:rsidRPr="0065329B">
        <w:rPr>
          <w:lang w:eastAsia="nl-BE"/>
        </w:rPr>
        <w:t>Donkerste bodemkleur  / tussen de twee / lichtste bodemkleur</w:t>
      </w:r>
    </w:p>
    <w:p w14:paraId="4E3A8B79" w14:textId="77777777" w:rsidR="0065329B" w:rsidRPr="0065329B" w:rsidRDefault="0065329B" w:rsidP="00334FC8">
      <w:pPr>
        <w:rPr>
          <w:lang w:eastAsia="nl-BE"/>
        </w:rPr>
      </w:pPr>
      <w:r w:rsidRPr="0065329B">
        <w:rPr>
          <w:lang w:eastAsia="nl-BE"/>
        </w:rPr>
        <w:t>Beschrijf wat er gebeurt met de drie kluiten aarde en de kleur van het water:</w:t>
      </w:r>
    </w:p>
    <w:p w14:paraId="3705716E" w14:textId="77777777" w:rsidR="0065329B" w:rsidRPr="00D77E83" w:rsidRDefault="0065329B" w:rsidP="00D77E83">
      <w:pPr>
        <w:pStyle w:val="Lijstalinea"/>
        <w:numPr>
          <w:ilvl w:val="0"/>
          <w:numId w:val="23"/>
        </w:numPr>
        <w:rPr>
          <w:rFonts w:ascii="Courier New" w:hAnsi="Courier New" w:cs="Courier New"/>
          <w:lang w:eastAsia="nl-BE"/>
        </w:rPr>
      </w:pPr>
      <w:r w:rsidRPr="0065329B">
        <w:rPr>
          <w:lang w:eastAsia="nl-BE"/>
        </w:rPr>
        <w:t>Humusrijke bodem:</w:t>
      </w:r>
    </w:p>
    <w:p w14:paraId="66DD65F2" w14:textId="77777777" w:rsidR="0065329B" w:rsidRPr="00D77E83" w:rsidRDefault="0065329B" w:rsidP="00334FC8">
      <w:pPr>
        <w:pStyle w:val="Lijstalinea"/>
        <w:rPr>
          <w:rFonts w:ascii="Times New Roman" w:hAnsi="Times New Roman" w:cs="Times New Roman"/>
          <w:sz w:val="24"/>
          <w:szCs w:val="24"/>
          <w:lang w:eastAsia="nl-BE"/>
        </w:rPr>
      </w:pPr>
      <w:r w:rsidRPr="0065329B">
        <w:rPr>
          <w:lang w:eastAsia="nl-BE"/>
        </w:rPr>
        <w:t>………………………………………………………………………………………………………………………………………………………………………………………………………………………………………………………………………………………………………………………………</w:t>
      </w:r>
    </w:p>
    <w:p w14:paraId="569CDEB6" w14:textId="77777777" w:rsidR="0065329B" w:rsidRPr="00D77E83" w:rsidRDefault="0065329B" w:rsidP="00D77E83">
      <w:pPr>
        <w:pStyle w:val="Lijstalinea"/>
        <w:numPr>
          <w:ilvl w:val="0"/>
          <w:numId w:val="23"/>
        </w:numPr>
        <w:rPr>
          <w:rFonts w:ascii="Courier New" w:hAnsi="Courier New" w:cs="Courier New"/>
          <w:lang w:eastAsia="nl-BE"/>
        </w:rPr>
      </w:pPr>
      <w:r w:rsidRPr="0065329B">
        <w:rPr>
          <w:lang w:eastAsia="nl-BE"/>
        </w:rPr>
        <w:t>Humusarme bodem:</w:t>
      </w:r>
    </w:p>
    <w:p w14:paraId="5B18D83D" w14:textId="77777777" w:rsidR="0065329B" w:rsidRPr="00D77E83" w:rsidRDefault="0065329B" w:rsidP="00334FC8">
      <w:pPr>
        <w:pStyle w:val="Lijstalinea"/>
        <w:rPr>
          <w:rFonts w:ascii="Times New Roman" w:hAnsi="Times New Roman" w:cs="Times New Roman"/>
          <w:sz w:val="24"/>
          <w:szCs w:val="24"/>
          <w:lang w:eastAsia="nl-BE"/>
        </w:rPr>
      </w:pPr>
      <w:r w:rsidRPr="0065329B">
        <w:rPr>
          <w:lang w:eastAsia="nl-BE"/>
        </w:rPr>
        <w:t>………………………………………………………………………………………………………………………………………………………………………………………………………………………………………………………………………………………………………………………………</w:t>
      </w:r>
    </w:p>
    <w:p w14:paraId="632C7A1E" w14:textId="77777777" w:rsidR="0065329B" w:rsidRPr="00D77E83" w:rsidRDefault="0065329B" w:rsidP="00D77E83">
      <w:pPr>
        <w:pStyle w:val="Lijstalinea"/>
        <w:numPr>
          <w:ilvl w:val="0"/>
          <w:numId w:val="23"/>
        </w:numPr>
        <w:rPr>
          <w:rFonts w:ascii="Courier New" w:hAnsi="Courier New" w:cs="Courier New"/>
          <w:lang w:eastAsia="nl-BE"/>
        </w:rPr>
      </w:pPr>
      <w:r w:rsidRPr="0065329B">
        <w:rPr>
          <w:lang w:eastAsia="nl-BE"/>
        </w:rPr>
        <w:t>Jullie onderzochte bodem: </w:t>
      </w:r>
    </w:p>
    <w:p w14:paraId="3C55C88F" w14:textId="77777777" w:rsidR="0065329B" w:rsidRPr="00D77E83" w:rsidRDefault="0065329B" w:rsidP="00334FC8">
      <w:pPr>
        <w:pStyle w:val="Lijstalinea"/>
        <w:rPr>
          <w:rFonts w:ascii="Times New Roman" w:hAnsi="Times New Roman" w:cs="Times New Roman"/>
          <w:sz w:val="24"/>
          <w:szCs w:val="24"/>
          <w:lang w:eastAsia="nl-BE"/>
        </w:rPr>
      </w:pPr>
      <w:r w:rsidRPr="0065329B">
        <w:rPr>
          <w:lang w:eastAsia="nl-BE"/>
        </w:rPr>
        <w:t>………………………………………………………………………………………………………………………………………………………………………………………………………………………………………………………………………………………………………………………………</w:t>
      </w:r>
    </w:p>
    <w:p w14:paraId="41FBF2DC" w14:textId="77777777" w:rsidR="0065329B" w:rsidRPr="0065329B" w:rsidRDefault="0065329B" w:rsidP="00334FC8">
      <w:pPr>
        <w:rPr>
          <w:lang w:eastAsia="nl-BE"/>
        </w:rPr>
      </w:pPr>
      <w:r w:rsidRPr="0065329B">
        <w:rPr>
          <w:lang w:eastAsia="nl-BE"/>
        </w:rPr>
        <w:t>Tot welke categorie behoort jullie bodem?</w:t>
      </w:r>
    </w:p>
    <w:p w14:paraId="79A0C4C0" w14:textId="77777777" w:rsidR="0065329B" w:rsidRPr="00D77E83" w:rsidRDefault="0065329B" w:rsidP="00D77E83">
      <w:pPr>
        <w:pStyle w:val="Lijstalinea"/>
        <w:numPr>
          <w:ilvl w:val="0"/>
          <w:numId w:val="23"/>
        </w:numPr>
        <w:rPr>
          <w:rFonts w:ascii="Courier New" w:hAnsi="Courier New" w:cs="Courier New"/>
          <w:lang w:eastAsia="nl-BE"/>
        </w:rPr>
      </w:pPr>
      <w:r w:rsidRPr="0065329B">
        <w:rPr>
          <w:lang w:eastAsia="nl-BE"/>
        </w:rPr>
        <w:t>bodem met het meeste organisch materiaal van de drie</w:t>
      </w:r>
    </w:p>
    <w:p w14:paraId="27A8E9FF" w14:textId="77777777" w:rsidR="0065329B" w:rsidRPr="00D77E83" w:rsidRDefault="0065329B" w:rsidP="00D77E83">
      <w:pPr>
        <w:pStyle w:val="Lijstalinea"/>
        <w:numPr>
          <w:ilvl w:val="0"/>
          <w:numId w:val="23"/>
        </w:numPr>
        <w:rPr>
          <w:rFonts w:ascii="Courier New" w:hAnsi="Courier New" w:cs="Courier New"/>
          <w:lang w:eastAsia="nl-BE"/>
        </w:rPr>
      </w:pPr>
      <w:r w:rsidRPr="0065329B">
        <w:rPr>
          <w:lang w:eastAsia="nl-BE"/>
        </w:rPr>
        <w:t>bodem met een gemiddelde hoeveelheid organisch materiaal t.o.v. de drie </w:t>
      </w:r>
    </w:p>
    <w:p w14:paraId="16259303" w14:textId="77777777" w:rsidR="0065329B" w:rsidRPr="00D77E83" w:rsidRDefault="0065329B" w:rsidP="00D77E83">
      <w:pPr>
        <w:pStyle w:val="Lijstalinea"/>
        <w:numPr>
          <w:ilvl w:val="0"/>
          <w:numId w:val="23"/>
        </w:numPr>
        <w:rPr>
          <w:rFonts w:ascii="Courier New" w:hAnsi="Courier New" w:cs="Courier New"/>
          <w:lang w:eastAsia="nl-BE"/>
        </w:rPr>
      </w:pPr>
      <w:r w:rsidRPr="0065329B">
        <w:rPr>
          <w:lang w:eastAsia="nl-BE"/>
        </w:rPr>
        <w:t>bodem met het minste organisch materiaal van de drie </w:t>
      </w:r>
    </w:p>
    <w:p w14:paraId="3A85967C" w14:textId="77777777" w:rsidR="0065329B" w:rsidRPr="0065329B" w:rsidRDefault="0065329B" w:rsidP="00D77E83">
      <w:pPr>
        <w:rPr>
          <w:lang w:eastAsia="nl-BE"/>
        </w:rPr>
      </w:pPr>
      <w:r w:rsidRPr="0065329B">
        <w:rPr>
          <w:lang w:eastAsia="nl-BE"/>
        </w:rPr>
        <w:t>Wat kan je besluiten op vlak van bodemstructuur van jullie bodem? Verklaar waarom je dit kan besluiten.</w:t>
      </w:r>
    </w:p>
    <w:p w14:paraId="31EAD5F6" w14:textId="77777777" w:rsidR="0065329B" w:rsidRPr="00334FC8" w:rsidRDefault="0065329B" w:rsidP="00334FC8">
      <w:pPr>
        <w:pStyle w:val="Lijstalinea"/>
        <w:numPr>
          <w:ilvl w:val="0"/>
          <w:numId w:val="23"/>
        </w:numPr>
        <w:rPr>
          <w:rFonts w:ascii="Courier New" w:hAnsi="Courier New" w:cs="Courier New"/>
          <w:lang w:eastAsia="nl-BE"/>
        </w:rPr>
      </w:pPr>
      <w:r w:rsidRPr="0065329B">
        <w:rPr>
          <w:lang w:eastAsia="nl-BE"/>
        </w:rPr>
        <w:t>zeer stabiele bodem want ………………………………………………………………………………………………………</w:t>
      </w:r>
    </w:p>
    <w:p w14:paraId="191EF9B7" w14:textId="77777777" w:rsidR="0065329B" w:rsidRPr="00334FC8" w:rsidRDefault="0065329B" w:rsidP="00334FC8">
      <w:pPr>
        <w:pStyle w:val="Lijstalinea"/>
        <w:numPr>
          <w:ilvl w:val="0"/>
          <w:numId w:val="23"/>
        </w:numPr>
        <w:rPr>
          <w:rFonts w:ascii="Courier New" w:hAnsi="Courier New" w:cs="Courier New"/>
          <w:lang w:eastAsia="nl-BE"/>
        </w:rPr>
      </w:pPr>
      <w:r w:rsidRPr="0065329B">
        <w:rPr>
          <w:lang w:eastAsia="nl-BE"/>
        </w:rPr>
        <w:t>vrij stabiele bodem want ……………………………………………………………………………………………………….</w:t>
      </w:r>
    </w:p>
    <w:p w14:paraId="545E8F8F" w14:textId="77777777" w:rsidR="0065329B" w:rsidRPr="00334FC8" w:rsidRDefault="0065329B" w:rsidP="00334FC8">
      <w:pPr>
        <w:pStyle w:val="Lijstalinea"/>
        <w:numPr>
          <w:ilvl w:val="0"/>
          <w:numId w:val="23"/>
        </w:numPr>
        <w:rPr>
          <w:rFonts w:ascii="Courier New" w:hAnsi="Courier New" w:cs="Courier New"/>
          <w:lang w:eastAsia="nl-BE"/>
        </w:rPr>
      </w:pPr>
      <w:r w:rsidRPr="0065329B">
        <w:rPr>
          <w:lang w:eastAsia="nl-BE"/>
        </w:rPr>
        <w:t>Geen stabiele bodem want ……………………………………………………………………………………………………..</w:t>
      </w:r>
    </w:p>
    <w:p w14:paraId="4AB655FD" w14:textId="77777777" w:rsidR="0065329B" w:rsidRPr="0065329B" w:rsidRDefault="0065329B" w:rsidP="00334FC8">
      <w:pPr>
        <w:pStyle w:val="Kop2"/>
      </w:pPr>
      <w:r w:rsidRPr="0065329B">
        <w:lastRenderedPageBreak/>
        <w:t>Bodemkleur</w:t>
      </w:r>
    </w:p>
    <w:p w14:paraId="500D9A1C" w14:textId="77777777" w:rsidR="0065329B" w:rsidRPr="0065329B" w:rsidRDefault="0065329B" w:rsidP="00334FC8">
      <w:pPr>
        <w:rPr>
          <w:lang w:eastAsia="nl-BE"/>
        </w:rPr>
      </w:pPr>
      <w:r w:rsidRPr="0065329B">
        <w:rPr>
          <w:lang w:eastAsia="nl-BE"/>
        </w:rPr>
        <w:t>Tot welke kleur categorie behoort jullie bodem? Donker / eerder licht / lichte bodemkleur</w:t>
      </w:r>
    </w:p>
    <w:p w14:paraId="78C515AA" w14:textId="77777777" w:rsidR="00334FC8" w:rsidRDefault="0065329B" w:rsidP="00334FC8">
      <w:pPr>
        <w:rPr>
          <w:lang w:eastAsia="nl-BE"/>
        </w:rPr>
      </w:pPr>
      <w:r w:rsidRPr="0065329B">
        <w:rPr>
          <w:lang w:eastAsia="nl-BE"/>
        </w:rPr>
        <w:t>Wat betekent dit? Leg uit.</w:t>
      </w:r>
    </w:p>
    <w:p w14:paraId="0512F690" w14:textId="59F8B3BE" w:rsidR="0065329B" w:rsidRPr="0065329B" w:rsidRDefault="0065329B" w:rsidP="00334FC8">
      <w:pPr>
        <w:rPr>
          <w:lang w:eastAsia="nl-BE"/>
        </w:rPr>
      </w:pPr>
      <w:r w:rsidRPr="0065329B">
        <w:rPr>
          <w:lang w:eastAsia="nl-BE"/>
        </w:rPr>
        <w:t>…………………………………………………………………………………………………………………………………………………………………………………………………………………………………………………………………………………………………………………………………………………………</w:t>
      </w:r>
    </w:p>
    <w:p w14:paraId="4389990D" w14:textId="77777777" w:rsidR="0065329B" w:rsidRPr="0065329B" w:rsidRDefault="0065329B" w:rsidP="00334FC8">
      <w:pPr>
        <w:pStyle w:val="Kop2"/>
      </w:pPr>
      <w:r w:rsidRPr="0065329B">
        <w:t>Samenvatting: plantenkeuze voor jullie bodem</w:t>
      </w:r>
    </w:p>
    <w:p w14:paraId="10C15E0B" w14:textId="77777777" w:rsidR="0065329B" w:rsidRPr="0065329B" w:rsidRDefault="0065329B" w:rsidP="00334FC8">
      <w:pPr>
        <w:rPr>
          <w:rFonts w:ascii="Times New Roman" w:hAnsi="Times New Roman" w:cs="Times New Roman"/>
          <w:sz w:val="24"/>
          <w:szCs w:val="24"/>
          <w:lang w:eastAsia="nl-BE"/>
        </w:rPr>
      </w:pPr>
      <w:r w:rsidRPr="0065329B">
        <w:rPr>
          <w:lang w:eastAsia="nl-BE"/>
        </w:rPr>
        <w:t>Jullie hebben nu een globaal beeld van de bodemtextuur, potentiële vruchtbaarheid, bodemstructuur, vochttoestand, pH en organisch materiaal in jullie bodem. Stel dat jullie op deze bodem een bloemenweide moeten inzaaien. Voor welk bloemenmengsel kies je? Baseer je op figuur 3 voor je keuze. </w:t>
      </w:r>
    </w:p>
    <w:p w14:paraId="65418910" w14:textId="77777777" w:rsidR="0065329B" w:rsidRPr="0065329B" w:rsidRDefault="0065329B" w:rsidP="00334FC8">
      <w:pPr>
        <w:rPr>
          <w:rFonts w:ascii="Times New Roman" w:hAnsi="Times New Roman" w:cs="Times New Roman"/>
          <w:sz w:val="24"/>
          <w:szCs w:val="24"/>
          <w:lang w:eastAsia="nl-BE"/>
        </w:rPr>
      </w:pPr>
      <w:r w:rsidRPr="0065329B">
        <w:rPr>
          <w:lang w:eastAsia="nl-BE"/>
        </w:rPr>
        <w:t>Kan je op basis van de figuur geen mengsel kiezen? Kies dan voor een breed mengsel, zoals het</w:t>
      </w:r>
      <w:hyperlink r:id="rId7" w:history="1">
        <w:r w:rsidRPr="0065329B">
          <w:rPr>
            <w:color w:val="1155CC"/>
            <w:u w:val="single"/>
            <w:lang w:eastAsia="nl-BE"/>
          </w:rPr>
          <w:t xml:space="preserve"> </w:t>
        </w:r>
        <w:proofErr w:type="spellStart"/>
        <w:r w:rsidRPr="0065329B">
          <w:rPr>
            <w:color w:val="1155CC"/>
            <w:u w:val="single"/>
            <w:lang w:eastAsia="nl-BE"/>
          </w:rPr>
          <w:t>FlowerPower</w:t>
        </w:r>
        <w:proofErr w:type="spellEnd"/>
        <w:r w:rsidRPr="0065329B">
          <w:rPr>
            <w:color w:val="1155CC"/>
            <w:u w:val="single"/>
            <w:lang w:eastAsia="nl-BE"/>
          </w:rPr>
          <w:t>-mengsel</w:t>
        </w:r>
      </w:hyperlink>
      <w:r w:rsidRPr="0065329B">
        <w:rPr>
          <w:lang w:eastAsia="nl-BE"/>
        </w:rPr>
        <w:t xml:space="preserve"> of een algemeen </w:t>
      </w:r>
      <w:hyperlink r:id="rId8" w:history="1">
        <w:r w:rsidRPr="0065329B">
          <w:rPr>
            <w:color w:val="1155CC"/>
            <w:u w:val="single"/>
            <w:lang w:eastAsia="nl-BE"/>
          </w:rPr>
          <w:t>bloemrijk grasland-mengsel</w:t>
        </w:r>
      </w:hyperlink>
      <w:r w:rsidRPr="0065329B">
        <w:rPr>
          <w:lang w:eastAsia="nl-BE"/>
        </w:rPr>
        <w:t>. </w:t>
      </w:r>
    </w:p>
    <w:p w14:paraId="1E340614" w14:textId="77777777" w:rsidR="0065329B" w:rsidRPr="0065329B" w:rsidRDefault="0065329B" w:rsidP="00334FC8">
      <w:pPr>
        <w:rPr>
          <w:rFonts w:ascii="Times New Roman" w:hAnsi="Times New Roman" w:cs="Times New Roman"/>
          <w:sz w:val="24"/>
          <w:szCs w:val="24"/>
          <w:lang w:eastAsia="nl-BE"/>
        </w:rPr>
      </w:pPr>
      <w:r w:rsidRPr="0065329B">
        <w:rPr>
          <w:lang w:eastAsia="nl-BE"/>
        </w:rPr>
        <w:t>Bloemenmengsel………………………………………………………………………………………………………………………………………………….</w:t>
      </w:r>
    </w:p>
    <w:p w14:paraId="4CD9E9E2" w14:textId="5ABF639B" w:rsidR="0065329B" w:rsidRPr="0065329B" w:rsidRDefault="0065329B" w:rsidP="0065329B">
      <w:pPr>
        <w:spacing w:before="100" w:after="200" w:line="240" w:lineRule="auto"/>
        <w:rPr>
          <w:rFonts w:ascii="Times New Roman" w:eastAsia="Times New Roman" w:hAnsi="Times New Roman" w:cs="Times New Roman"/>
          <w:sz w:val="24"/>
          <w:szCs w:val="24"/>
          <w:lang w:eastAsia="nl-BE"/>
        </w:rPr>
      </w:pPr>
      <w:r w:rsidRPr="0065329B">
        <w:rPr>
          <w:rFonts w:ascii="Calibri" w:eastAsia="Times New Roman" w:hAnsi="Calibri" w:cs="Calibri"/>
          <w:noProof/>
          <w:color w:val="000000"/>
          <w:sz w:val="20"/>
          <w:szCs w:val="20"/>
          <w:bdr w:val="none" w:sz="0" w:space="0" w:color="auto" w:frame="1"/>
          <w:lang w:eastAsia="nl-BE"/>
        </w:rPr>
        <w:drawing>
          <wp:inline distT="0" distB="0" distL="0" distR="0" wp14:anchorId="4D8A8883" wp14:editId="7A3DB0BB">
            <wp:extent cx="5760720" cy="4037330"/>
            <wp:effectExtent l="0" t="0" r="0" b="1270"/>
            <wp:docPr id="187276286"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76286" name="Afbeelding 1" descr="Afbeelding met tekst, schermopname, Lettertype&#10;&#10;Automatisch gegenereerde beschrijvi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4037330"/>
                    </a:xfrm>
                    <a:prstGeom prst="rect">
                      <a:avLst/>
                    </a:prstGeom>
                    <a:noFill/>
                    <a:ln>
                      <a:noFill/>
                    </a:ln>
                  </pic:spPr>
                </pic:pic>
              </a:graphicData>
            </a:graphic>
          </wp:inline>
        </w:drawing>
      </w:r>
    </w:p>
    <w:p w14:paraId="5EEE5AEA" w14:textId="77777777" w:rsidR="0065329B" w:rsidRPr="0065329B" w:rsidRDefault="0065329B" w:rsidP="00334FC8">
      <w:pPr>
        <w:rPr>
          <w:i/>
          <w:iCs/>
          <w:szCs w:val="18"/>
          <w:lang w:eastAsia="nl-BE"/>
        </w:rPr>
      </w:pPr>
      <w:r w:rsidRPr="0065329B">
        <w:rPr>
          <w:i/>
          <w:iCs/>
          <w:szCs w:val="18"/>
          <w:lang w:eastAsia="nl-BE"/>
        </w:rPr>
        <w:t>Figuur 3: Geschikte bloemenmengsels op basis van pH en bodemtextuur. (Bron: Ecoflora). </w:t>
      </w:r>
    </w:p>
    <w:p w14:paraId="23332278" w14:textId="77777777" w:rsidR="0065329B" w:rsidRPr="0065329B" w:rsidRDefault="0065329B" w:rsidP="0065329B"/>
    <w:p w14:paraId="7BC438E5" w14:textId="77777777" w:rsidR="00D2452A" w:rsidRDefault="00D2452A">
      <w:pPr>
        <w:rPr>
          <w:sz w:val="20"/>
          <w:szCs w:val="20"/>
        </w:rPr>
      </w:pPr>
      <w:r>
        <w:rPr>
          <w:sz w:val="20"/>
          <w:szCs w:val="20"/>
        </w:rPr>
        <w:br w:type="page"/>
      </w:r>
    </w:p>
    <w:p w14:paraId="1D5CD497" w14:textId="77777777" w:rsidR="00847E21" w:rsidRPr="00847E21" w:rsidRDefault="00847E21" w:rsidP="00847E21">
      <w:pPr>
        <w:rPr>
          <w:sz w:val="20"/>
          <w:szCs w:val="20"/>
        </w:rPr>
      </w:pPr>
    </w:p>
    <w:sectPr w:rsidR="00847E21" w:rsidRPr="00847E2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Montserrat ExtraBold">
    <w:panose1 w:val="00000900000000000000"/>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914EF"/>
    <w:multiLevelType w:val="multilevel"/>
    <w:tmpl w:val="7DC21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0BC3272"/>
    <w:multiLevelType w:val="multilevel"/>
    <w:tmpl w:val="123CF07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095217D"/>
    <w:multiLevelType w:val="multilevel"/>
    <w:tmpl w:val="D8C82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C5D1AF8"/>
    <w:multiLevelType w:val="hybridMultilevel"/>
    <w:tmpl w:val="C95A23EC"/>
    <w:lvl w:ilvl="0" w:tplc="91DE969E">
      <w:numFmt w:val="bullet"/>
      <w:lvlText w:val="•"/>
      <w:lvlJc w:val="left"/>
      <w:pPr>
        <w:ind w:left="2160" w:hanging="360"/>
      </w:pPr>
      <w:rPr>
        <w:rFonts w:ascii="Montserrat" w:eastAsiaTheme="minorHAnsi" w:hAnsi="Montserrat" w:cstheme="minorBidi" w:hint="default"/>
      </w:rPr>
    </w:lvl>
    <w:lvl w:ilvl="1" w:tplc="08130003" w:tentative="1">
      <w:start w:val="1"/>
      <w:numFmt w:val="bullet"/>
      <w:lvlText w:val="o"/>
      <w:lvlJc w:val="left"/>
      <w:pPr>
        <w:ind w:left="2880" w:hanging="360"/>
      </w:pPr>
      <w:rPr>
        <w:rFonts w:ascii="Courier New" w:hAnsi="Courier New" w:cs="Courier New" w:hint="default"/>
      </w:rPr>
    </w:lvl>
    <w:lvl w:ilvl="2" w:tplc="08130005" w:tentative="1">
      <w:start w:val="1"/>
      <w:numFmt w:val="bullet"/>
      <w:lvlText w:val=""/>
      <w:lvlJc w:val="left"/>
      <w:pPr>
        <w:ind w:left="3600" w:hanging="360"/>
      </w:pPr>
      <w:rPr>
        <w:rFonts w:ascii="Wingdings" w:hAnsi="Wingdings" w:hint="default"/>
      </w:rPr>
    </w:lvl>
    <w:lvl w:ilvl="3" w:tplc="08130001" w:tentative="1">
      <w:start w:val="1"/>
      <w:numFmt w:val="bullet"/>
      <w:lvlText w:val=""/>
      <w:lvlJc w:val="left"/>
      <w:pPr>
        <w:ind w:left="4320" w:hanging="360"/>
      </w:pPr>
      <w:rPr>
        <w:rFonts w:ascii="Symbol" w:hAnsi="Symbol" w:hint="default"/>
      </w:rPr>
    </w:lvl>
    <w:lvl w:ilvl="4" w:tplc="08130003" w:tentative="1">
      <w:start w:val="1"/>
      <w:numFmt w:val="bullet"/>
      <w:lvlText w:val="o"/>
      <w:lvlJc w:val="left"/>
      <w:pPr>
        <w:ind w:left="5040" w:hanging="360"/>
      </w:pPr>
      <w:rPr>
        <w:rFonts w:ascii="Courier New" w:hAnsi="Courier New" w:cs="Courier New" w:hint="default"/>
      </w:rPr>
    </w:lvl>
    <w:lvl w:ilvl="5" w:tplc="08130005" w:tentative="1">
      <w:start w:val="1"/>
      <w:numFmt w:val="bullet"/>
      <w:lvlText w:val=""/>
      <w:lvlJc w:val="left"/>
      <w:pPr>
        <w:ind w:left="5760" w:hanging="360"/>
      </w:pPr>
      <w:rPr>
        <w:rFonts w:ascii="Wingdings" w:hAnsi="Wingdings" w:hint="default"/>
      </w:rPr>
    </w:lvl>
    <w:lvl w:ilvl="6" w:tplc="08130001" w:tentative="1">
      <w:start w:val="1"/>
      <w:numFmt w:val="bullet"/>
      <w:lvlText w:val=""/>
      <w:lvlJc w:val="left"/>
      <w:pPr>
        <w:ind w:left="6480" w:hanging="360"/>
      </w:pPr>
      <w:rPr>
        <w:rFonts w:ascii="Symbol" w:hAnsi="Symbol" w:hint="default"/>
      </w:rPr>
    </w:lvl>
    <w:lvl w:ilvl="7" w:tplc="08130003" w:tentative="1">
      <w:start w:val="1"/>
      <w:numFmt w:val="bullet"/>
      <w:lvlText w:val="o"/>
      <w:lvlJc w:val="left"/>
      <w:pPr>
        <w:ind w:left="7200" w:hanging="360"/>
      </w:pPr>
      <w:rPr>
        <w:rFonts w:ascii="Courier New" w:hAnsi="Courier New" w:cs="Courier New" w:hint="default"/>
      </w:rPr>
    </w:lvl>
    <w:lvl w:ilvl="8" w:tplc="08130005" w:tentative="1">
      <w:start w:val="1"/>
      <w:numFmt w:val="bullet"/>
      <w:lvlText w:val=""/>
      <w:lvlJc w:val="left"/>
      <w:pPr>
        <w:ind w:left="7920" w:hanging="360"/>
      </w:pPr>
      <w:rPr>
        <w:rFonts w:ascii="Wingdings" w:hAnsi="Wingdings" w:hint="default"/>
      </w:rPr>
    </w:lvl>
  </w:abstractNum>
  <w:abstractNum w:abstractNumId="4" w15:restartNumberingAfterBreak="0">
    <w:nsid w:val="2E7A2D34"/>
    <w:multiLevelType w:val="multilevel"/>
    <w:tmpl w:val="B16E4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3475AC2"/>
    <w:multiLevelType w:val="multilevel"/>
    <w:tmpl w:val="274E3A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9715850"/>
    <w:multiLevelType w:val="multilevel"/>
    <w:tmpl w:val="5FE8D2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A3D7352"/>
    <w:multiLevelType w:val="hybridMultilevel"/>
    <w:tmpl w:val="DA7EA26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8" w15:restartNumberingAfterBreak="0">
    <w:nsid w:val="49E75E4C"/>
    <w:multiLevelType w:val="hybridMultilevel"/>
    <w:tmpl w:val="B61CCF56"/>
    <w:lvl w:ilvl="0" w:tplc="91DE969E">
      <w:numFmt w:val="bullet"/>
      <w:lvlText w:val="•"/>
      <w:lvlJc w:val="left"/>
      <w:pPr>
        <w:ind w:left="720" w:hanging="360"/>
      </w:pPr>
      <w:rPr>
        <w:rFonts w:ascii="Montserrat" w:eastAsiaTheme="minorHAnsi" w:hAnsi="Montserrat" w:cstheme="minorBid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4F4C6A81"/>
    <w:multiLevelType w:val="hybridMultilevel"/>
    <w:tmpl w:val="77EE4E84"/>
    <w:lvl w:ilvl="0" w:tplc="91DE969E">
      <w:numFmt w:val="bullet"/>
      <w:lvlText w:val="•"/>
      <w:lvlJc w:val="left"/>
      <w:pPr>
        <w:ind w:left="720" w:hanging="360"/>
      </w:pPr>
      <w:rPr>
        <w:rFonts w:ascii="Montserrat" w:eastAsiaTheme="minorHAnsi" w:hAnsi="Montserrat"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0" w15:restartNumberingAfterBreak="0">
    <w:nsid w:val="50521926"/>
    <w:multiLevelType w:val="multilevel"/>
    <w:tmpl w:val="FBC8EBAC"/>
    <w:lvl w:ilvl="0">
      <w:start w:val="4"/>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3BF7E36"/>
    <w:multiLevelType w:val="multilevel"/>
    <w:tmpl w:val="6A2813B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6F70E26"/>
    <w:multiLevelType w:val="multilevel"/>
    <w:tmpl w:val="E31655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76F0D1E"/>
    <w:multiLevelType w:val="multilevel"/>
    <w:tmpl w:val="D88C0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BC84750"/>
    <w:multiLevelType w:val="multilevel"/>
    <w:tmpl w:val="18F861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CFD2FB4"/>
    <w:multiLevelType w:val="multilevel"/>
    <w:tmpl w:val="6FAE0110"/>
    <w:lvl w:ilvl="0">
      <w:start w:val="2"/>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2C2705F"/>
    <w:multiLevelType w:val="hybridMultilevel"/>
    <w:tmpl w:val="535445D2"/>
    <w:lvl w:ilvl="0" w:tplc="91DE969E">
      <w:numFmt w:val="bullet"/>
      <w:lvlText w:val="•"/>
      <w:lvlJc w:val="left"/>
      <w:pPr>
        <w:ind w:left="720" w:hanging="360"/>
      </w:pPr>
      <w:rPr>
        <w:rFonts w:ascii="Montserrat" w:eastAsiaTheme="minorHAnsi" w:hAnsi="Montserrat"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7" w15:restartNumberingAfterBreak="0">
    <w:nsid w:val="65FF2170"/>
    <w:multiLevelType w:val="multilevel"/>
    <w:tmpl w:val="061252D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A4F0395"/>
    <w:multiLevelType w:val="multilevel"/>
    <w:tmpl w:val="4EA8E9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F50781E"/>
    <w:multiLevelType w:val="multilevel"/>
    <w:tmpl w:val="BCC697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57302115">
    <w:abstractNumId w:val="7"/>
  </w:num>
  <w:num w:numId="2" w16cid:durableId="408575924">
    <w:abstractNumId w:val="9"/>
  </w:num>
  <w:num w:numId="3" w16cid:durableId="1967543878">
    <w:abstractNumId w:val="5"/>
  </w:num>
  <w:num w:numId="4" w16cid:durableId="953099209">
    <w:abstractNumId w:val="13"/>
  </w:num>
  <w:num w:numId="5" w16cid:durableId="485248324">
    <w:abstractNumId w:val="0"/>
  </w:num>
  <w:num w:numId="6" w16cid:durableId="1073502796">
    <w:abstractNumId w:val="18"/>
  </w:num>
  <w:num w:numId="7" w16cid:durableId="1445926058">
    <w:abstractNumId w:val="14"/>
  </w:num>
  <w:num w:numId="8" w16cid:durableId="1326931800">
    <w:abstractNumId w:val="17"/>
    <w:lvlOverride w:ilvl="0">
      <w:lvl w:ilvl="0">
        <w:numFmt w:val="decimal"/>
        <w:lvlText w:val="%1."/>
        <w:lvlJc w:val="left"/>
      </w:lvl>
    </w:lvlOverride>
  </w:num>
  <w:num w:numId="9" w16cid:durableId="2102679673">
    <w:abstractNumId w:val="11"/>
    <w:lvlOverride w:ilvl="0">
      <w:lvl w:ilvl="0">
        <w:numFmt w:val="decimal"/>
        <w:lvlText w:val="%1."/>
        <w:lvlJc w:val="left"/>
      </w:lvl>
    </w:lvlOverride>
  </w:num>
  <w:num w:numId="10" w16cid:durableId="1675762808">
    <w:abstractNumId w:val="12"/>
  </w:num>
  <w:num w:numId="11" w16cid:durableId="744573985">
    <w:abstractNumId w:val="15"/>
    <w:lvlOverride w:ilvl="0">
      <w:lvl w:ilvl="0">
        <w:numFmt w:val="decimal"/>
        <w:lvlText w:val="%1."/>
        <w:lvlJc w:val="left"/>
      </w:lvl>
    </w:lvlOverride>
  </w:num>
  <w:num w:numId="12" w16cid:durableId="1714311266">
    <w:abstractNumId w:val="15"/>
    <w:lvlOverride w:ilvl="1">
      <w:lvl w:ilvl="1">
        <w:numFmt w:val="bullet"/>
        <w:lvlText w:val=""/>
        <w:lvlJc w:val="left"/>
        <w:pPr>
          <w:tabs>
            <w:tab w:val="num" w:pos="1440"/>
          </w:tabs>
          <w:ind w:left="1440" w:hanging="360"/>
        </w:pPr>
        <w:rPr>
          <w:rFonts w:ascii="Symbol" w:hAnsi="Symbol" w:hint="default"/>
          <w:sz w:val="20"/>
        </w:rPr>
      </w:lvl>
    </w:lvlOverride>
  </w:num>
  <w:num w:numId="13" w16cid:durableId="808136456">
    <w:abstractNumId w:val="4"/>
  </w:num>
  <w:num w:numId="14" w16cid:durableId="18900735">
    <w:abstractNumId w:val="19"/>
  </w:num>
  <w:num w:numId="15" w16cid:durableId="1393504742">
    <w:abstractNumId w:val="1"/>
    <w:lvlOverride w:ilvl="0">
      <w:lvl w:ilvl="0">
        <w:numFmt w:val="decimal"/>
        <w:lvlText w:val="%1."/>
        <w:lvlJc w:val="left"/>
      </w:lvl>
    </w:lvlOverride>
  </w:num>
  <w:num w:numId="16" w16cid:durableId="922034636">
    <w:abstractNumId w:val="2"/>
  </w:num>
  <w:num w:numId="17" w16cid:durableId="805511102">
    <w:abstractNumId w:val="10"/>
    <w:lvlOverride w:ilvl="0">
      <w:lvl w:ilvl="0">
        <w:numFmt w:val="decimal"/>
        <w:lvlText w:val="%1."/>
        <w:lvlJc w:val="left"/>
      </w:lvl>
    </w:lvlOverride>
  </w:num>
  <w:num w:numId="18" w16cid:durableId="629045772">
    <w:abstractNumId w:val="10"/>
    <w:lvlOverride w:ilvl="1">
      <w:lvl w:ilvl="1">
        <w:numFmt w:val="bullet"/>
        <w:lvlText w:val=""/>
        <w:lvlJc w:val="left"/>
        <w:pPr>
          <w:tabs>
            <w:tab w:val="num" w:pos="1440"/>
          </w:tabs>
          <w:ind w:left="1440" w:hanging="360"/>
        </w:pPr>
        <w:rPr>
          <w:rFonts w:ascii="Symbol" w:hAnsi="Symbol" w:hint="default"/>
          <w:sz w:val="20"/>
        </w:rPr>
      </w:lvl>
    </w:lvlOverride>
  </w:num>
  <w:num w:numId="19" w16cid:durableId="1707757477">
    <w:abstractNumId w:val="10"/>
    <w:lvlOverride w:ilvl="1">
      <w:lvl w:ilvl="1">
        <w:numFmt w:val="bullet"/>
        <w:lvlText w:val=""/>
        <w:lvlJc w:val="left"/>
        <w:pPr>
          <w:tabs>
            <w:tab w:val="num" w:pos="1440"/>
          </w:tabs>
          <w:ind w:left="1440" w:hanging="360"/>
        </w:pPr>
        <w:rPr>
          <w:rFonts w:ascii="Symbol" w:hAnsi="Symbol" w:hint="default"/>
          <w:sz w:val="20"/>
        </w:rPr>
      </w:lvl>
    </w:lvlOverride>
  </w:num>
  <w:num w:numId="20" w16cid:durableId="786513108">
    <w:abstractNumId w:val="10"/>
    <w:lvlOverride w:ilvl="1">
      <w:lvl w:ilvl="1">
        <w:numFmt w:val="bullet"/>
        <w:lvlText w:val=""/>
        <w:lvlJc w:val="left"/>
        <w:pPr>
          <w:tabs>
            <w:tab w:val="num" w:pos="1440"/>
          </w:tabs>
          <w:ind w:left="1440" w:hanging="360"/>
        </w:pPr>
        <w:rPr>
          <w:rFonts w:ascii="Symbol" w:hAnsi="Symbol" w:hint="default"/>
          <w:sz w:val="20"/>
        </w:rPr>
      </w:lvl>
    </w:lvlOverride>
  </w:num>
  <w:num w:numId="21" w16cid:durableId="133957537">
    <w:abstractNumId w:val="6"/>
  </w:num>
  <w:num w:numId="22" w16cid:durableId="472219261">
    <w:abstractNumId w:val="16"/>
  </w:num>
  <w:num w:numId="23" w16cid:durableId="1939407279">
    <w:abstractNumId w:val="8"/>
  </w:num>
  <w:num w:numId="24" w16cid:durableId="92202793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zUwMDKyNDKxMDEwNjJT0lEKTi0uzszPAykwrAUAS0qT4ywAAAA="/>
  </w:docVars>
  <w:rsids>
    <w:rsidRoot w:val="00724046"/>
    <w:rsid w:val="0008724D"/>
    <w:rsid w:val="000C3806"/>
    <w:rsid w:val="002E6834"/>
    <w:rsid w:val="00334FC8"/>
    <w:rsid w:val="0039016D"/>
    <w:rsid w:val="003F5E77"/>
    <w:rsid w:val="0065329B"/>
    <w:rsid w:val="006E1DDE"/>
    <w:rsid w:val="00724046"/>
    <w:rsid w:val="0073480A"/>
    <w:rsid w:val="007B22F7"/>
    <w:rsid w:val="00847E21"/>
    <w:rsid w:val="00891769"/>
    <w:rsid w:val="00902B08"/>
    <w:rsid w:val="00BF74AF"/>
    <w:rsid w:val="00D2452A"/>
    <w:rsid w:val="00D46153"/>
    <w:rsid w:val="00D77E83"/>
    <w:rsid w:val="00E96D32"/>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4E7B2B"/>
  <w15:chartTrackingRefBased/>
  <w15:docId w15:val="{D183EABC-2AF6-4105-9235-CDD96A53EF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E1DDE"/>
    <w:rPr>
      <w:rFonts w:ascii="Montserrat" w:hAnsi="Montserrat"/>
      <w:sz w:val="18"/>
    </w:rPr>
  </w:style>
  <w:style w:type="paragraph" w:styleId="Kop1">
    <w:name w:val="heading 1"/>
    <w:basedOn w:val="Standaard"/>
    <w:next w:val="Standaard"/>
    <w:link w:val="Kop1Char"/>
    <w:uiPriority w:val="9"/>
    <w:qFormat/>
    <w:rsid w:val="006E1DDE"/>
    <w:pPr>
      <w:keepNext/>
      <w:keepLines/>
      <w:spacing w:before="240" w:after="0"/>
      <w:outlineLvl w:val="0"/>
    </w:pPr>
    <w:rPr>
      <w:rFonts w:eastAsiaTheme="majorEastAsia" w:cstheme="majorBidi"/>
      <w:b/>
      <w:sz w:val="24"/>
      <w:szCs w:val="32"/>
      <w:u w:val="single"/>
    </w:rPr>
  </w:style>
  <w:style w:type="paragraph" w:styleId="Kop2">
    <w:name w:val="heading 2"/>
    <w:basedOn w:val="Standaard"/>
    <w:next w:val="Standaard"/>
    <w:link w:val="Kop2Char"/>
    <w:uiPriority w:val="9"/>
    <w:unhideWhenUsed/>
    <w:qFormat/>
    <w:rsid w:val="006E1DDE"/>
    <w:pPr>
      <w:keepNext/>
      <w:keepLines/>
      <w:spacing w:before="40" w:after="0"/>
      <w:outlineLvl w:val="1"/>
    </w:pPr>
    <w:rPr>
      <w:rFonts w:eastAsiaTheme="majorEastAsia" w:cstheme="majorBidi"/>
      <w:sz w:val="22"/>
      <w:szCs w:val="26"/>
      <w:u w:val="single"/>
    </w:rPr>
  </w:style>
  <w:style w:type="paragraph" w:styleId="Kop3">
    <w:name w:val="heading 3"/>
    <w:basedOn w:val="Standaard"/>
    <w:next w:val="Standaard"/>
    <w:link w:val="Kop3Char"/>
    <w:uiPriority w:val="9"/>
    <w:semiHidden/>
    <w:unhideWhenUsed/>
    <w:qFormat/>
    <w:rsid w:val="00D46153"/>
    <w:pPr>
      <w:keepNext/>
      <w:keepLines/>
      <w:spacing w:before="40" w:after="0"/>
      <w:outlineLvl w:val="2"/>
    </w:pPr>
    <w:rPr>
      <w:rFonts w:asciiTheme="majorHAnsi" w:eastAsiaTheme="majorEastAsia" w:hAnsiTheme="majorHAnsi" w:cstheme="majorBidi"/>
      <w:color w:val="0A2F40" w:themeColor="accent1" w:themeShade="7F"/>
      <w:sz w:val="24"/>
      <w:szCs w:val="24"/>
    </w:rPr>
  </w:style>
  <w:style w:type="paragraph" w:styleId="Kop4">
    <w:name w:val="heading 4"/>
    <w:basedOn w:val="Standaard"/>
    <w:next w:val="Standaard"/>
    <w:link w:val="Kop4Char"/>
    <w:uiPriority w:val="9"/>
    <w:semiHidden/>
    <w:unhideWhenUsed/>
    <w:qFormat/>
    <w:rsid w:val="00724046"/>
    <w:pPr>
      <w:keepNext/>
      <w:keepLines/>
      <w:spacing w:before="40" w:after="0"/>
      <w:outlineLvl w:val="3"/>
    </w:pPr>
    <w:rPr>
      <w:rFonts w:asciiTheme="majorHAnsi" w:eastAsiaTheme="majorEastAsia" w:hAnsiTheme="majorHAnsi" w:cstheme="majorBidi"/>
      <w:i/>
      <w:iCs/>
      <w:color w:val="0F4761" w:themeColor="accent1" w:themeShade="BF"/>
    </w:rPr>
  </w:style>
  <w:style w:type="paragraph" w:styleId="Kop5">
    <w:name w:val="heading 5"/>
    <w:basedOn w:val="Standaard"/>
    <w:next w:val="Standaard"/>
    <w:link w:val="Kop5Char"/>
    <w:uiPriority w:val="9"/>
    <w:semiHidden/>
    <w:unhideWhenUsed/>
    <w:qFormat/>
    <w:rsid w:val="00724046"/>
    <w:pPr>
      <w:keepNext/>
      <w:keepLines/>
      <w:spacing w:before="40" w:after="0"/>
      <w:outlineLvl w:val="4"/>
    </w:pPr>
    <w:rPr>
      <w:rFonts w:asciiTheme="majorHAnsi" w:eastAsiaTheme="majorEastAsia" w:hAnsiTheme="majorHAnsi" w:cstheme="majorBidi"/>
      <w:color w:val="0F4761" w:themeColor="accent1" w:themeShade="BF"/>
    </w:rPr>
  </w:style>
  <w:style w:type="paragraph" w:styleId="Kop6">
    <w:name w:val="heading 6"/>
    <w:basedOn w:val="Standaard"/>
    <w:next w:val="Standaard"/>
    <w:link w:val="Kop6Char"/>
    <w:uiPriority w:val="9"/>
    <w:semiHidden/>
    <w:unhideWhenUsed/>
    <w:qFormat/>
    <w:rsid w:val="00724046"/>
    <w:pPr>
      <w:keepNext/>
      <w:keepLines/>
      <w:spacing w:before="40" w:after="0"/>
      <w:outlineLvl w:val="5"/>
    </w:pPr>
    <w:rPr>
      <w:rFonts w:asciiTheme="majorHAnsi" w:eastAsiaTheme="majorEastAsia" w:hAnsiTheme="majorHAnsi" w:cstheme="majorBidi"/>
      <w:color w:val="0A2F40" w:themeColor="accent1" w:themeShade="7F"/>
    </w:rPr>
  </w:style>
  <w:style w:type="paragraph" w:styleId="Kop7">
    <w:name w:val="heading 7"/>
    <w:basedOn w:val="Standaard"/>
    <w:next w:val="Standaard"/>
    <w:link w:val="Kop7Char"/>
    <w:uiPriority w:val="9"/>
    <w:semiHidden/>
    <w:unhideWhenUsed/>
    <w:qFormat/>
    <w:rsid w:val="00724046"/>
    <w:pPr>
      <w:keepNext/>
      <w:keepLines/>
      <w:spacing w:before="40" w:after="0"/>
      <w:outlineLvl w:val="6"/>
    </w:pPr>
    <w:rPr>
      <w:rFonts w:asciiTheme="majorHAnsi" w:eastAsiaTheme="majorEastAsia" w:hAnsiTheme="majorHAnsi" w:cstheme="majorBidi"/>
      <w:i/>
      <w:iCs/>
      <w:color w:val="0A2F40" w:themeColor="accent1" w:themeShade="7F"/>
    </w:rPr>
  </w:style>
  <w:style w:type="paragraph" w:styleId="Kop8">
    <w:name w:val="heading 8"/>
    <w:basedOn w:val="Standaard"/>
    <w:next w:val="Standaard"/>
    <w:link w:val="Kop8Char"/>
    <w:uiPriority w:val="9"/>
    <w:semiHidden/>
    <w:unhideWhenUsed/>
    <w:qFormat/>
    <w:rsid w:val="00724046"/>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Kop9">
    <w:name w:val="heading 9"/>
    <w:basedOn w:val="Standaard"/>
    <w:next w:val="Standaard"/>
    <w:link w:val="Kop9Char"/>
    <w:uiPriority w:val="9"/>
    <w:semiHidden/>
    <w:unhideWhenUsed/>
    <w:qFormat/>
    <w:rsid w:val="00724046"/>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3Char">
    <w:name w:val="Kop 3 Char"/>
    <w:basedOn w:val="Standaardalinea-lettertype"/>
    <w:link w:val="Kop3"/>
    <w:uiPriority w:val="9"/>
    <w:semiHidden/>
    <w:rsid w:val="00D46153"/>
    <w:rPr>
      <w:rFonts w:asciiTheme="majorHAnsi" w:eastAsiaTheme="majorEastAsia" w:hAnsiTheme="majorHAnsi" w:cstheme="majorBidi"/>
      <w:color w:val="0A2F40" w:themeColor="accent1" w:themeShade="7F"/>
      <w:sz w:val="24"/>
      <w:szCs w:val="24"/>
    </w:rPr>
  </w:style>
  <w:style w:type="character" w:customStyle="1" w:styleId="Kop1Char">
    <w:name w:val="Kop 1 Char"/>
    <w:basedOn w:val="Standaardalinea-lettertype"/>
    <w:link w:val="Kop1"/>
    <w:uiPriority w:val="9"/>
    <w:rsid w:val="006E1DDE"/>
    <w:rPr>
      <w:rFonts w:ascii="Montserrat" w:eastAsiaTheme="majorEastAsia" w:hAnsi="Montserrat" w:cstheme="majorBidi"/>
      <w:b/>
      <w:sz w:val="24"/>
      <w:szCs w:val="32"/>
      <w:u w:val="single"/>
    </w:rPr>
  </w:style>
  <w:style w:type="character" w:customStyle="1" w:styleId="Kop2Char">
    <w:name w:val="Kop 2 Char"/>
    <w:basedOn w:val="Standaardalinea-lettertype"/>
    <w:link w:val="Kop2"/>
    <w:uiPriority w:val="9"/>
    <w:rsid w:val="006E1DDE"/>
    <w:rPr>
      <w:rFonts w:ascii="Montserrat" w:eastAsiaTheme="majorEastAsia" w:hAnsi="Montserrat" w:cstheme="majorBidi"/>
      <w:szCs w:val="26"/>
      <w:u w:val="single"/>
    </w:rPr>
  </w:style>
  <w:style w:type="character" w:customStyle="1" w:styleId="Kop4Char">
    <w:name w:val="Kop 4 Char"/>
    <w:basedOn w:val="Standaardalinea-lettertype"/>
    <w:link w:val="Kop4"/>
    <w:uiPriority w:val="9"/>
    <w:semiHidden/>
    <w:rsid w:val="00724046"/>
    <w:rPr>
      <w:rFonts w:asciiTheme="majorHAnsi" w:eastAsiaTheme="majorEastAsia" w:hAnsiTheme="majorHAnsi" w:cstheme="majorBidi"/>
      <w:i/>
      <w:iCs/>
      <w:color w:val="0F4761" w:themeColor="accent1" w:themeShade="BF"/>
      <w:sz w:val="18"/>
    </w:rPr>
  </w:style>
  <w:style w:type="character" w:customStyle="1" w:styleId="Kop5Char">
    <w:name w:val="Kop 5 Char"/>
    <w:basedOn w:val="Standaardalinea-lettertype"/>
    <w:link w:val="Kop5"/>
    <w:uiPriority w:val="9"/>
    <w:semiHidden/>
    <w:rsid w:val="00724046"/>
    <w:rPr>
      <w:rFonts w:asciiTheme="majorHAnsi" w:eastAsiaTheme="majorEastAsia" w:hAnsiTheme="majorHAnsi" w:cstheme="majorBidi"/>
      <w:color w:val="0F4761" w:themeColor="accent1" w:themeShade="BF"/>
      <w:sz w:val="18"/>
    </w:rPr>
  </w:style>
  <w:style w:type="character" w:customStyle="1" w:styleId="Kop6Char">
    <w:name w:val="Kop 6 Char"/>
    <w:basedOn w:val="Standaardalinea-lettertype"/>
    <w:link w:val="Kop6"/>
    <w:uiPriority w:val="9"/>
    <w:semiHidden/>
    <w:rsid w:val="00724046"/>
    <w:rPr>
      <w:rFonts w:asciiTheme="majorHAnsi" w:eastAsiaTheme="majorEastAsia" w:hAnsiTheme="majorHAnsi" w:cstheme="majorBidi"/>
      <w:color w:val="0A2F40" w:themeColor="accent1" w:themeShade="7F"/>
      <w:sz w:val="18"/>
    </w:rPr>
  </w:style>
  <w:style w:type="character" w:customStyle="1" w:styleId="Kop7Char">
    <w:name w:val="Kop 7 Char"/>
    <w:basedOn w:val="Standaardalinea-lettertype"/>
    <w:link w:val="Kop7"/>
    <w:uiPriority w:val="9"/>
    <w:semiHidden/>
    <w:rsid w:val="00724046"/>
    <w:rPr>
      <w:rFonts w:asciiTheme="majorHAnsi" w:eastAsiaTheme="majorEastAsia" w:hAnsiTheme="majorHAnsi" w:cstheme="majorBidi"/>
      <w:i/>
      <w:iCs/>
      <w:color w:val="0A2F40" w:themeColor="accent1" w:themeShade="7F"/>
      <w:sz w:val="18"/>
    </w:rPr>
  </w:style>
  <w:style w:type="character" w:customStyle="1" w:styleId="Kop8Char">
    <w:name w:val="Kop 8 Char"/>
    <w:basedOn w:val="Standaardalinea-lettertype"/>
    <w:link w:val="Kop8"/>
    <w:uiPriority w:val="9"/>
    <w:semiHidden/>
    <w:rsid w:val="00724046"/>
    <w:rPr>
      <w:rFonts w:asciiTheme="majorHAnsi" w:eastAsiaTheme="majorEastAsia" w:hAnsiTheme="majorHAnsi" w:cstheme="majorBidi"/>
      <w:color w:val="272727" w:themeColor="text1" w:themeTint="D8"/>
      <w:sz w:val="21"/>
      <w:szCs w:val="21"/>
    </w:rPr>
  </w:style>
  <w:style w:type="character" w:customStyle="1" w:styleId="Kop9Char">
    <w:name w:val="Kop 9 Char"/>
    <w:basedOn w:val="Standaardalinea-lettertype"/>
    <w:link w:val="Kop9"/>
    <w:uiPriority w:val="9"/>
    <w:semiHidden/>
    <w:rsid w:val="00724046"/>
    <w:rPr>
      <w:rFonts w:asciiTheme="majorHAnsi" w:eastAsiaTheme="majorEastAsia" w:hAnsiTheme="majorHAnsi" w:cstheme="majorBidi"/>
      <w:i/>
      <w:iCs/>
      <w:color w:val="272727" w:themeColor="text1" w:themeTint="D8"/>
      <w:sz w:val="21"/>
      <w:szCs w:val="21"/>
    </w:rPr>
  </w:style>
  <w:style w:type="paragraph" w:styleId="Titel">
    <w:name w:val="Title"/>
    <w:basedOn w:val="Standaard"/>
    <w:next w:val="Standaard"/>
    <w:link w:val="TitelChar"/>
    <w:uiPriority w:val="10"/>
    <w:qFormat/>
    <w:rsid w:val="006E1DDE"/>
    <w:pPr>
      <w:spacing w:after="0" w:line="240" w:lineRule="auto"/>
      <w:contextualSpacing/>
    </w:pPr>
    <w:rPr>
      <w:rFonts w:ascii="Montserrat ExtraBold" w:eastAsiaTheme="majorEastAsia" w:hAnsi="Montserrat ExtraBold" w:cstheme="majorBidi"/>
      <w:spacing w:val="-10"/>
      <w:kern w:val="28"/>
      <w:sz w:val="48"/>
      <w:szCs w:val="56"/>
    </w:rPr>
  </w:style>
  <w:style w:type="character" w:customStyle="1" w:styleId="TitelChar">
    <w:name w:val="Titel Char"/>
    <w:basedOn w:val="Standaardalinea-lettertype"/>
    <w:link w:val="Titel"/>
    <w:uiPriority w:val="10"/>
    <w:rsid w:val="006E1DDE"/>
    <w:rPr>
      <w:rFonts w:ascii="Montserrat ExtraBold" w:eastAsiaTheme="majorEastAsia" w:hAnsi="Montserrat ExtraBold" w:cstheme="majorBidi"/>
      <w:spacing w:val="-10"/>
      <w:kern w:val="28"/>
      <w:sz w:val="48"/>
      <w:szCs w:val="56"/>
    </w:rPr>
  </w:style>
  <w:style w:type="paragraph" w:styleId="Ondertitel">
    <w:name w:val="Subtitle"/>
    <w:basedOn w:val="Standaard"/>
    <w:next w:val="Standaard"/>
    <w:link w:val="OndertitelChar"/>
    <w:uiPriority w:val="11"/>
    <w:qFormat/>
    <w:rsid w:val="00724046"/>
    <w:pPr>
      <w:numPr>
        <w:ilvl w:val="1"/>
      </w:numPr>
    </w:pPr>
    <w:rPr>
      <w:rFonts w:asciiTheme="minorHAnsi" w:eastAsiaTheme="minorEastAsia" w:hAnsiTheme="minorHAnsi"/>
      <w:color w:val="5A5A5A" w:themeColor="text1" w:themeTint="A5"/>
      <w:spacing w:val="15"/>
      <w:sz w:val="22"/>
    </w:rPr>
  </w:style>
  <w:style w:type="character" w:customStyle="1" w:styleId="OndertitelChar">
    <w:name w:val="Ondertitel Char"/>
    <w:basedOn w:val="Standaardalinea-lettertype"/>
    <w:link w:val="Ondertitel"/>
    <w:uiPriority w:val="11"/>
    <w:rsid w:val="00724046"/>
    <w:rPr>
      <w:rFonts w:eastAsiaTheme="minorEastAsia"/>
      <w:color w:val="5A5A5A" w:themeColor="text1" w:themeTint="A5"/>
      <w:spacing w:val="15"/>
    </w:rPr>
  </w:style>
  <w:style w:type="paragraph" w:styleId="Citaat">
    <w:name w:val="Quote"/>
    <w:basedOn w:val="Standaard"/>
    <w:next w:val="Standaard"/>
    <w:link w:val="CitaatChar"/>
    <w:uiPriority w:val="29"/>
    <w:qFormat/>
    <w:rsid w:val="00724046"/>
    <w:pPr>
      <w:spacing w:before="200"/>
      <w:ind w:left="864" w:right="864"/>
      <w:jc w:val="center"/>
    </w:pPr>
    <w:rPr>
      <w:i/>
      <w:iCs/>
      <w:color w:val="404040" w:themeColor="text1" w:themeTint="BF"/>
    </w:rPr>
  </w:style>
  <w:style w:type="character" w:customStyle="1" w:styleId="CitaatChar">
    <w:name w:val="Citaat Char"/>
    <w:basedOn w:val="Standaardalinea-lettertype"/>
    <w:link w:val="Citaat"/>
    <w:uiPriority w:val="29"/>
    <w:rsid w:val="00724046"/>
    <w:rPr>
      <w:rFonts w:ascii="Montserrat" w:hAnsi="Montserrat"/>
      <w:i/>
      <w:iCs/>
      <w:color w:val="404040" w:themeColor="text1" w:themeTint="BF"/>
      <w:sz w:val="18"/>
    </w:rPr>
  </w:style>
  <w:style w:type="paragraph" w:styleId="Lijstalinea">
    <w:name w:val="List Paragraph"/>
    <w:basedOn w:val="Standaard"/>
    <w:uiPriority w:val="34"/>
    <w:qFormat/>
    <w:rsid w:val="00724046"/>
    <w:pPr>
      <w:ind w:left="720"/>
      <w:contextualSpacing/>
    </w:pPr>
  </w:style>
  <w:style w:type="character" w:styleId="Intensievebenadrukking">
    <w:name w:val="Intense Emphasis"/>
    <w:basedOn w:val="Standaardalinea-lettertype"/>
    <w:uiPriority w:val="21"/>
    <w:qFormat/>
    <w:rsid w:val="00724046"/>
    <w:rPr>
      <w:i/>
      <w:iCs/>
      <w:color w:val="156082" w:themeColor="accent1"/>
    </w:rPr>
  </w:style>
  <w:style w:type="paragraph" w:styleId="Duidelijkcitaat">
    <w:name w:val="Intense Quote"/>
    <w:basedOn w:val="Standaard"/>
    <w:next w:val="Standaard"/>
    <w:link w:val="DuidelijkcitaatChar"/>
    <w:uiPriority w:val="30"/>
    <w:qFormat/>
    <w:rsid w:val="00724046"/>
    <w:pPr>
      <w:pBdr>
        <w:top w:val="single" w:sz="4" w:space="10" w:color="156082" w:themeColor="accent1"/>
        <w:bottom w:val="single" w:sz="4" w:space="10" w:color="156082" w:themeColor="accent1"/>
      </w:pBdr>
      <w:spacing w:before="360" w:after="360"/>
      <w:ind w:left="864" w:right="864"/>
      <w:jc w:val="center"/>
    </w:pPr>
    <w:rPr>
      <w:i/>
      <w:iCs/>
      <w:color w:val="156082" w:themeColor="accent1"/>
    </w:rPr>
  </w:style>
  <w:style w:type="character" w:customStyle="1" w:styleId="DuidelijkcitaatChar">
    <w:name w:val="Duidelijk citaat Char"/>
    <w:basedOn w:val="Standaardalinea-lettertype"/>
    <w:link w:val="Duidelijkcitaat"/>
    <w:uiPriority w:val="30"/>
    <w:rsid w:val="00724046"/>
    <w:rPr>
      <w:rFonts w:ascii="Montserrat" w:hAnsi="Montserrat"/>
      <w:i/>
      <w:iCs/>
      <w:color w:val="156082" w:themeColor="accent1"/>
      <w:sz w:val="18"/>
    </w:rPr>
  </w:style>
  <w:style w:type="character" w:styleId="Intensieveverwijzing">
    <w:name w:val="Intense Reference"/>
    <w:basedOn w:val="Standaardalinea-lettertype"/>
    <w:uiPriority w:val="32"/>
    <w:qFormat/>
    <w:rsid w:val="00724046"/>
    <w:rPr>
      <w:b/>
      <w:bCs/>
      <w:smallCaps/>
      <w:color w:val="156082" w:themeColor="accent1"/>
      <w:spacing w:val="5"/>
    </w:rPr>
  </w:style>
  <w:style w:type="paragraph" w:styleId="Normaalweb">
    <w:name w:val="Normal (Web)"/>
    <w:basedOn w:val="Standaard"/>
    <w:uiPriority w:val="99"/>
    <w:semiHidden/>
    <w:unhideWhenUsed/>
    <w:rsid w:val="00891769"/>
    <w:pPr>
      <w:spacing w:before="100" w:beforeAutospacing="1" w:after="100" w:afterAutospacing="1" w:line="240" w:lineRule="auto"/>
    </w:pPr>
    <w:rPr>
      <w:rFonts w:ascii="Times New Roman" w:eastAsia="Times New Roman" w:hAnsi="Times New Roman" w:cs="Times New Roman"/>
      <w:sz w:val="24"/>
      <w:szCs w:val="24"/>
      <w:lang w:eastAsia="nl-BE"/>
    </w:rPr>
  </w:style>
  <w:style w:type="table" w:styleId="Tabelrasterlicht">
    <w:name w:val="Grid Table Light"/>
    <w:basedOn w:val="Standaardtabel"/>
    <w:uiPriority w:val="40"/>
    <w:rsid w:val="0089176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raster">
    <w:name w:val="Table Grid"/>
    <w:basedOn w:val="Standaardtabel"/>
    <w:uiPriority w:val="39"/>
    <w:rsid w:val="008917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73480A"/>
    <w:pPr>
      <w:spacing w:after="0" w:line="240" w:lineRule="auto"/>
    </w:pPr>
    <w:rPr>
      <w:rFonts w:ascii="Montserrat" w:hAnsi="Montserrat"/>
      <w:sz w:val="18"/>
    </w:rPr>
  </w:style>
  <w:style w:type="character" w:styleId="Hyperlink">
    <w:name w:val="Hyperlink"/>
    <w:basedOn w:val="Standaardalinea-lettertype"/>
    <w:uiPriority w:val="99"/>
    <w:semiHidden/>
    <w:unhideWhenUsed/>
    <w:rsid w:val="0065329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7783004">
      <w:bodyDiv w:val="1"/>
      <w:marLeft w:val="0"/>
      <w:marRight w:val="0"/>
      <w:marTop w:val="0"/>
      <w:marBottom w:val="0"/>
      <w:divBdr>
        <w:top w:val="none" w:sz="0" w:space="0" w:color="auto"/>
        <w:left w:val="none" w:sz="0" w:space="0" w:color="auto"/>
        <w:bottom w:val="none" w:sz="0" w:space="0" w:color="auto"/>
        <w:right w:val="none" w:sz="0" w:space="0" w:color="auto"/>
      </w:divBdr>
    </w:div>
    <w:div w:id="1387994619">
      <w:bodyDiv w:val="1"/>
      <w:marLeft w:val="0"/>
      <w:marRight w:val="0"/>
      <w:marTop w:val="0"/>
      <w:marBottom w:val="0"/>
      <w:divBdr>
        <w:top w:val="none" w:sz="0" w:space="0" w:color="auto"/>
        <w:left w:val="none" w:sz="0" w:space="0" w:color="auto"/>
        <w:bottom w:val="none" w:sz="0" w:space="0" w:color="auto"/>
        <w:right w:val="none" w:sz="0" w:space="0" w:color="auto"/>
      </w:divBdr>
    </w:div>
    <w:div w:id="1690401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coflora.be/nl-nl/d/product-detail/18953-d2-bloemrijk-grasland-voor-droge-gronden-50-50" TargetMode="External"/><Relationship Id="rId13"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hyperlink" Target="https://www.ecoflora.be/nl-nl/d/product-detail/19608-_b14-flowerpower" TargetMode="External"/><Relationship Id="rId12" Type="http://schemas.openxmlformats.org/officeDocument/2006/relationships/customXml" Target="../customXml/item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customXml" Target="../customXml/item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C440D328388B44AA88F2E467A47D07C" ma:contentTypeVersion="18" ma:contentTypeDescription="Een nieuw document maken." ma:contentTypeScope="" ma:versionID="32c6325d3a3fe4ea939cbff5442a29b7">
  <xsd:schema xmlns:xsd="http://www.w3.org/2001/XMLSchema" xmlns:xs="http://www.w3.org/2001/XMLSchema" xmlns:p="http://schemas.microsoft.com/office/2006/metadata/properties" xmlns:ns2="5ef2d339-f31c-4984-8f80-6bce0e8a2b58" xmlns:ns3="4659023c-0a30-402e-8673-fe761bc71ceb" targetNamespace="http://schemas.microsoft.com/office/2006/metadata/properties" ma:root="true" ma:fieldsID="eead0a019eeac869ebf098875eb9f213" ns2:_="" ns3:_="">
    <xsd:import namespace="5ef2d339-f31c-4984-8f80-6bce0e8a2b58"/>
    <xsd:import namespace="4659023c-0a30-402e-8673-fe761bc71ce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LengthInSeconds" minOccurs="0"/>
                <xsd:element ref="ns2:MediaServiceAutoKeyPoints" minOccurs="0"/>
                <xsd:element ref="ns2:MediaServiceKeyPoint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f2d339-f31c-4984-8f80-6bce0e8a2b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04d6853f-ba83-42af-bfed-9e600a62ad9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659023c-0a30-402e-8673-fe761bc71ceb" elementFormDefault="qualified">
    <xsd:import namespace="http://schemas.microsoft.com/office/2006/documentManagement/types"/>
    <xsd:import namespace="http://schemas.microsoft.com/office/infopath/2007/PartnerControls"/>
    <xsd:element name="SharedWithUsers" ma:index="15"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72d9af75-6017-45b2-826d-8dd0e4ff53fc}" ma:internalName="TaxCatchAll" ma:showField="CatchAllData" ma:web="4659023c-0a30-402e-8673-fe761bc71ce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ef2d339-f31c-4984-8f80-6bce0e8a2b58">
      <Terms xmlns="http://schemas.microsoft.com/office/infopath/2007/PartnerControls"/>
    </lcf76f155ced4ddcb4097134ff3c332f>
    <TaxCatchAll xmlns="4659023c-0a30-402e-8673-fe761bc71ceb" xsi:nil="true"/>
  </documentManagement>
</p:properties>
</file>

<file path=customXml/itemProps1.xml><?xml version="1.0" encoding="utf-8"?>
<ds:datastoreItem xmlns:ds="http://schemas.openxmlformats.org/officeDocument/2006/customXml" ds:itemID="{E8EA6253-346A-4317-879C-F5369E42E2A6}"/>
</file>

<file path=customXml/itemProps2.xml><?xml version="1.0" encoding="utf-8"?>
<ds:datastoreItem xmlns:ds="http://schemas.openxmlformats.org/officeDocument/2006/customXml" ds:itemID="{5C6D0F11-28BA-4E00-A97B-17DFCA7AAC06}"/>
</file>

<file path=customXml/itemProps3.xml><?xml version="1.0" encoding="utf-8"?>
<ds:datastoreItem xmlns:ds="http://schemas.openxmlformats.org/officeDocument/2006/customXml" ds:itemID="{7FC86D3C-D621-497C-B7D2-CFE7C35D7EA8}"/>
</file>

<file path=docProps/app.xml><?xml version="1.0" encoding="utf-8"?>
<Properties xmlns="http://schemas.openxmlformats.org/officeDocument/2006/extended-properties" xmlns:vt="http://schemas.openxmlformats.org/officeDocument/2006/docPropsVTypes">
  <Template>Normal</Template>
  <TotalTime>18</TotalTime>
  <Pages>6</Pages>
  <Words>1190</Words>
  <Characters>6545</Characters>
  <Application>Microsoft Office Word</Application>
  <DocSecurity>0</DocSecurity>
  <Lines>54</Lines>
  <Paragraphs>15</Paragraphs>
  <ScaleCrop>false</ScaleCrop>
  <Company/>
  <LinksUpToDate>false</LinksUpToDate>
  <CharactersWithSpaces>7720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Jorunn Dieleman</dc:creator>
  <cp:keywords/>
  <dc:description/>
  <cp:lastModifiedBy>Jorunn Dieleman</cp:lastModifiedBy>
  <cp:revision>16</cp:revision>
  <dcterms:created xsi:type="dcterms:W3CDTF">2024-07-09T12:38:00Z</dcterms:created>
  <dcterms:modified xsi:type="dcterms:W3CDTF">2024-07-09T12:56:00Z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0x0101005C440D328388B44AA88F2E467A47D07C</vt:lpwstr>
  </property>
</Properties>
</file>