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29540994" w:displacedByCustomXml="next"/>
    <w:sdt>
      <w:sdtPr>
        <w:rPr>
          <w:lang w:val="en-US"/>
        </w:rPr>
        <w:alias w:val="Titel"/>
        <w:tag w:val=""/>
        <w:id w:val="29846164"/>
        <w:placeholder>
          <w:docPart w:val="346C777931AE4B28B9F5D95916D3DFCB"/>
        </w:placeholder>
        <w:dataBinding w:prefixMappings="xmlns:ns0='http://purl.org/dc/elements/1.1/' xmlns:ns1='http://schemas.openxmlformats.org/package/2006/metadata/core-properties' " w:xpath="/ns1:coreProperties[1]/ns0:title[1]" w:storeItemID="{6C3C8BC8-F283-45AE-878A-BAB7291924A1}"/>
        <w:text/>
      </w:sdtPr>
      <w:sdtEndPr/>
      <w:sdtContent>
        <w:p w14:paraId="3FD6737A" w14:textId="2D0FAC35" w:rsidR="009A1E25" w:rsidRPr="000F3E7D" w:rsidRDefault="000F3E7D" w:rsidP="009A1E25">
          <w:pPr>
            <w:pStyle w:val="VLORTitel"/>
            <w:rPr>
              <w:lang w:val="en-US"/>
            </w:rPr>
          </w:pPr>
          <w:r w:rsidRPr="000F3E7D">
            <w:rPr>
              <w:lang w:val="en-US"/>
            </w:rPr>
            <w:t xml:space="preserve">DOCUMENTS FOR ATTESTATION of students with a </w:t>
          </w:r>
          <w:r w:rsidR="00EE639A">
            <w:rPr>
              <w:lang w:val="en-US"/>
            </w:rPr>
            <w:t>developmental coordination disorder</w:t>
          </w:r>
        </w:p>
      </w:sdtContent>
    </w:sdt>
    <w:p w14:paraId="242B6323" w14:textId="08345531" w:rsidR="001E64D0" w:rsidRPr="001E64D0" w:rsidRDefault="001E64D0" w:rsidP="00B00384">
      <w:pPr>
        <w:tabs>
          <w:tab w:val="left" w:pos="510"/>
        </w:tabs>
        <w:spacing w:after="0"/>
        <w:rPr>
          <w:i/>
          <w:lang w:val="en-US"/>
        </w:rPr>
      </w:pPr>
      <w:r w:rsidRPr="001E64D0">
        <w:rPr>
          <w:i/>
          <w:lang w:val="en-US"/>
        </w:rPr>
        <w:t xml:space="preserve">The form below must be completed by the </w:t>
      </w:r>
      <w:r w:rsidR="00E643A6" w:rsidRPr="00E643A6">
        <w:rPr>
          <w:b/>
          <w:bCs/>
          <w:i/>
          <w:lang w:val="en-US"/>
        </w:rPr>
        <w:t>(</w:t>
      </w:r>
      <w:r w:rsidR="00DC61BE" w:rsidRPr="00DC61BE">
        <w:rPr>
          <w:b/>
          <w:bCs/>
          <w:i/>
          <w:lang w:val="en-US"/>
        </w:rPr>
        <w:t xml:space="preserve">treating) (child or youth) psychiatrist, </w:t>
      </w:r>
      <w:proofErr w:type="spellStart"/>
      <w:r w:rsidR="00DC61BE" w:rsidRPr="00DC61BE">
        <w:rPr>
          <w:b/>
          <w:bCs/>
          <w:i/>
          <w:lang w:val="en-US"/>
        </w:rPr>
        <w:t>neuropediatrician</w:t>
      </w:r>
      <w:proofErr w:type="spellEnd"/>
      <w:r w:rsidR="00DC61BE" w:rsidRPr="00DC61BE">
        <w:rPr>
          <w:b/>
          <w:bCs/>
          <w:i/>
          <w:lang w:val="en-US"/>
        </w:rPr>
        <w:t xml:space="preserve"> or neurologist</w:t>
      </w:r>
      <w:r w:rsidRPr="001E64D0">
        <w:rPr>
          <w:i/>
          <w:lang w:val="en-US"/>
        </w:rPr>
        <w:t>. The document is returned to the</w:t>
      </w:r>
      <w:r w:rsidR="008C640F">
        <w:rPr>
          <w:i/>
          <w:lang w:val="en-US"/>
        </w:rPr>
        <w:t xml:space="preserve"> Disability/Inclusion Office </w:t>
      </w:r>
      <w:r w:rsidRPr="001E64D0">
        <w:rPr>
          <w:i/>
          <w:lang w:val="en-US"/>
        </w:rPr>
        <w:t xml:space="preserve">via the student. The data attested here will be processed and treated in accordance with the Belgian and European privacy legislation and in accordance with the provisions in the education and examination regulations of the institution.  </w:t>
      </w:r>
    </w:p>
    <w:p w14:paraId="51897EAB" w14:textId="05B0E341" w:rsidR="00B00384" w:rsidRPr="00B00384" w:rsidRDefault="008F66CF" w:rsidP="00B00384">
      <w:pPr>
        <w:pStyle w:val="Kop1"/>
        <w:numPr>
          <w:ilvl w:val="0"/>
          <w:numId w:val="0"/>
        </w:numPr>
        <w:ind w:left="567" w:hanging="567"/>
      </w:pPr>
      <w:r>
        <w:t>EXPLANATION</w:t>
      </w:r>
    </w:p>
    <w:p w14:paraId="11E7F6C1" w14:textId="4E049ACC" w:rsidR="00091632" w:rsidRPr="000151FF" w:rsidRDefault="008F66CF" w:rsidP="00B00384">
      <w:pPr>
        <w:pStyle w:val="Kop1"/>
      </w:pPr>
      <w:r>
        <w:t>General</w:t>
      </w:r>
    </w:p>
    <w:p w14:paraId="287D76DA" w14:textId="61162002" w:rsidR="00FE1127" w:rsidRPr="00DD7EC7" w:rsidRDefault="008C640F" w:rsidP="00DC61BE">
      <w:pPr>
        <w:spacing w:after="0"/>
        <w:rPr>
          <w:lang w:val="en-US"/>
        </w:rPr>
      </w:pPr>
      <w:r>
        <w:rPr>
          <w:lang w:val="en-US"/>
        </w:rPr>
        <w:t>HOGENT</w:t>
      </w:r>
      <w:r w:rsidR="00FE1127" w:rsidRPr="00014197">
        <w:rPr>
          <w:lang w:val="en-US"/>
        </w:rPr>
        <w:t xml:space="preserve"> is responsible for the recognition, the advising of specific facilities and the assistance of students with a disability at</w:t>
      </w:r>
      <w:r>
        <w:rPr>
          <w:lang w:val="en-US"/>
        </w:rPr>
        <w:t xml:space="preserve"> HOGENT. </w:t>
      </w:r>
      <w:r w:rsidR="00FE1127" w:rsidRPr="00014197">
        <w:rPr>
          <w:lang w:val="en-US"/>
        </w:rPr>
        <w:t xml:space="preserve"> </w:t>
      </w:r>
      <w:r w:rsidR="00FE1127" w:rsidRPr="00DD7EC7">
        <w:rPr>
          <w:lang w:val="en-US"/>
        </w:rPr>
        <w:t>The student's disability must be documented</w:t>
      </w:r>
      <w:r w:rsidR="00DD7EC7" w:rsidRPr="00DD7EC7">
        <w:rPr>
          <w:rStyle w:val="Voetnootmarkering"/>
        </w:rPr>
        <w:footnoteReference w:id="2"/>
      </w:r>
      <w:r w:rsidR="00DD7EC7" w:rsidRPr="00DD7EC7">
        <w:rPr>
          <w:lang w:val="en-US"/>
        </w:rPr>
        <w:t xml:space="preserve"> </w:t>
      </w:r>
      <w:r w:rsidR="00FE1127" w:rsidRPr="00DD7EC7">
        <w:rPr>
          <w:lang w:val="en-US"/>
        </w:rPr>
        <w:t xml:space="preserve"> for the following reasons: </w:t>
      </w:r>
    </w:p>
    <w:p w14:paraId="70455758" w14:textId="77777777" w:rsidR="00FE1127" w:rsidRPr="00014197" w:rsidRDefault="00FE1127" w:rsidP="00FE1127">
      <w:pPr>
        <w:pStyle w:val="Standaardopsomming1"/>
        <w:rPr>
          <w:lang w:val="en-US"/>
        </w:rPr>
      </w:pPr>
      <w:r w:rsidRPr="00014197">
        <w:rPr>
          <w:lang w:val="en-US"/>
        </w:rPr>
        <w:t xml:space="preserve">The student is required to confirm his disability with sufficient, objective and clear medical documentation </w:t>
      </w:r>
      <w:r w:rsidRPr="00014197">
        <w:rPr>
          <w:b/>
          <w:bCs/>
          <w:lang w:val="en-US"/>
        </w:rPr>
        <w:t>to obtain recognition as a student with a disability</w:t>
      </w:r>
      <w:r w:rsidRPr="00014197">
        <w:rPr>
          <w:lang w:val="en-US"/>
        </w:rPr>
        <w:t xml:space="preserve">. </w:t>
      </w:r>
    </w:p>
    <w:p w14:paraId="2F34B61E" w14:textId="77777777" w:rsidR="00FE1127" w:rsidRPr="00014197" w:rsidRDefault="00FE1127" w:rsidP="00FE1127">
      <w:pPr>
        <w:pStyle w:val="Standaardopsomming1"/>
        <w:rPr>
          <w:lang w:val="en-US"/>
        </w:rPr>
      </w:pPr>
      <w:r w:rsidRPr="00014197">
        <w:rPr>
          <w:b/>
          <w:bCs/>
          <w:lang w:val="en-US"/>
        </w:rPr>
        <w:t>To be able to offer accommodations</w:t>
      </w:r>
      <w:r w:rsidRPr="00014197">
        <w:rPr>
          <w:lang w:val="en-US"/>
        </w:rPr>
        <w:t xml:space="preserve"> as an institution, it is important to have as good as possible an overview of the student’s particular difficulties and their impact on his/her school performance. This overview offers a base for the assessment, with the difficulties measured against the program requirements and against the feasibility of reasonable adjustments in the faculty.  </w:t>
      </w:r>
    </w:p>
    <w:p w14:paraId="05553D1D" w14:textId="162AA9ED" w:rsidR="00091632" w:rsidRPr="00FE1127" w:rsidRDefault="00FE1127" w:rsidP="00B00384">
      <w:pPr>
        <w:pStyle w:val="Kop1"/>
        <w:rPr>
          <w:lang w:val="en-US"/>
        </w:rPr>
      </w:pPr>
      <w:r w:rsidRPr="00FE1127">
        <w:rPr>
          <w:lang w:val="en-US"/>
        </w:rPr>
        <w:t>Target groups and qualified e</w:t>
      </w:r>
      <w:r>
        <w:rPr>
          <w:lang w:val="en-US"/>
        </w:rPr>
        <w:t>xperts for the documentation</w:t>
      </w:r>
    </w:p>
    <w:p w14:paraId="6C5AEF8C" w14:textId="77777777" w:rsidR="00B13A29" w:rsidRPr="00B13A29" w:rsidRDefault="00B13A29" w:rsidP="00B13A29">
      <w:pPr>
        <w:tabs>
          <w:tab w:val="left" w:pos="510"/>
        </w:tabs>
        <w:rPr>
          <w:lang w:val="en-US"/>
        </w:rPr>
      </w:pPr>
      <w:r w:rsidRPr="00B13A29">
        <w:rPr>
          <w:lang w:val="en-US"/>
        </w:rPr>
        <w:t xml:space="preserve">The documentation is to be completed by a qualified expert determined per target group. Please find an overview of the target groups and the corresponding qualified experts below.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014197" w:rsidRPr="00F6347E" w14:paraId="3C9405A3" w14:textId="0915194B"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8AD451D" w14:textId="6BC6A990" w:rsidR="00014197" w:rsidRPr="007C357D" w:rsidRDefault="00014197" w:rsidP="00423227">
            <w:pPr>
              <w:spacing w:before="120" w:after="120"/>
              <w:jc w:val="center"/>
              <w:rPr>
                <w:b/>
                <w:bCs/>
                <w:lang w:eastAsia="en-US"/>
              </w:rPr>
            </w:pPr>
            <w:r w:rsidRPr="00A02D3D">
              <w:rPr>
                <w:b/>
              </w:rPr>
              <w:t>Target group</w:t>
            </w:r>
          </w:p>
        </w:tc>
        <w:tc>
          <w:tcPr>
            <w:tcW w:w="4521" w:type="dxa"/>
            <w:tcBorders>
              <w:top w:val="single" w:sz="12" w:space="0" w:color="B5E3E3"/>
              <w:left w:val="single" w:sz="12" w:space="0" w:color="B5E3E3"/>
              <w:bottom w:val="single" w:sz="12" w:space="0" w:color="B5E3E3"/>
              <w:right w:val="single" w:sz="12" w:space="0" w:color="B5E3E3"/>
            </w:tcBorders>
          </w:tcPr>
          <w:p w14:paraId="3A413DAE" w14:textId="10EDFF01" w:rsidR="00014197" w:rsidRPr="007C357D" w:rsidRDefault="00014197" w:rsidP="00423227">
            <w:pPr>
              <w:spacing w:before="120" w:after="120"/>
              <w:jc w:val="center"/>
              <w:rPr>
                <w:b/>
                <w:bCs/>
                <w:lang w:eastAsia="en-US"/>
              </w:rPr>
            </w:pPr>
            <w:r w:rsidRPr="00A02D3D">
              <w:rPr>
                <w:b/>
              </w:rPr>
              <w:t>Qualified expert</w:t>
            </w:r>
          </w:p>
        </w:tc>
      </w:tr>
      <w:tr w:rsidR="00014197" w:rsidRPr="00F6347E" w14:paraId="2E74DE91"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FADFE7" w14:textId="01214B5F" w:rsidR="00014197" w:rsidRPr="00C0779A" w:rsidRDefault="00014197" w:rsidP="008F4746">
            <w:pPr>
              <w:spacing w:before="120" w:after="120"/>
              <w:rPr>
                <w:b/>
              </w:rPr>
            </w:pPr>
            <w:r w:rsidRPr="00C0274F">
              <w:t>Students with a physical disability</w:t>
            </w:r>
          </w:p>
        </w:tc>
        <w:tc>
          <w:tcPr>
            <w:tcW w:w="4521" w:type="dxa"/>
            <w:tcBorders>
              <w:top w:val="single" w:sz="12" w:space="0" w:color="B5E3E3"/>
              <w:left w:val="single" w:sz="12" w:space="0" w:color="B5E3E3"/>
              <w:bottom w:val="single" w:sz="12" w:space="0" w:color="B5E3E3"/>
              <w:right w:val="single" w:sz="12" w:space="0" w:color="B5E3E3"/>
            </w:tcBorders>
          </w:tcPr>
          <w:p w14:paraId="546C61E1" w14:textId="7555319B" w:rsidR="00014197" w:rsidRPr="00C0779A" w:rsidRDefault="00014197" w:rsidP="008F4746">
            <w:pPr>
              <w:spacing w:before="120" w:after="120"/>
              <w:rPr>
                <w:b/>
              </w:rPr>
            </w:pPr>
            <w:r w:rsidRPr="00A02D3D">
              <w:t xml:space="preserve">(Treating) doctor  </w:t>
            </w:r>
          </w:p>
        </w:tc>
      </w:tr>
      <w:tr w:rsidR="00014197" w:rsidRPr="00F6347E" w14:paraId="6A73971D"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2F14694" w14:textId="605D0D0E" w:rsidR="00014197" w:rsidRPr="00C0779A" w:rsidRDefault="00014197" w:rsidP="008F4746">
            <w:pPr>
              <w:spacing w:before="120" w:after="120"/>
            </w:pPr>
            <w:r w:rsidRPr="00C0274F">
              <w:t>Students with a hearing impairment</w:t>
            </w:r>
          </w:p>
        </w:tc>
        <w:tc>
          <w:tcPr>
            <w:tcW w:w="4521" w:type="dxa"/>
            <w:tcBorders>
              <w:top w:val="single" w:sz="12" w:space="0" w:color="B5E3E3"/>
              <w:left w:val="single" w:sz="12" w:space="0" w:color="B5E3E3"/>
              <w:bottom w:val="single" w:sz="12" w:space="0" w:color="B5E3E3"/>
              <w:right w:val="single" w:sz="12" w:space="0" w:color="B5E3E3"/>
            </w:tcBorders>
          </w:tcPr>
          <w:p w14:paraId="7D2D4DAA" w14:textId="6CCAC04E" w:rsidR="00014197" w:rsidRPr="00C0779A" w:rsidRDefault="00014197" w:rsidP="008F4746">
            <w:pPr>
              <w:spacing w:before="120" w:after="120"/>
            </w:pPr>
            <w:r w:rsidRPr="00A02D3D">
              <w:t xml:space="preserve">(Treating) doctor  </w:t>
            </w:r>
          </w:p>
        </w:tc>
      </w:tr>
      <w:tr w:rsidR="00014197" w:rsidRPr="00F6347E" w14:paraId="560931C3"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7334401" w14:textId="39405198" w:rsidR="00014197" w:rsidRPr="00C0779A" w:rsidRDefault="00014197" w:rsidP="008F4746">
            <w:pPr>
              <w:spacing w:before="120" w:after="120"/>
            </w:pPr>
            <w:r w:rsidRPr="00C0274F">
              <w:t>Students with a visual impairment</w:t>
            </w:r>
          </w:p>
        </w:tc>
        <w:tc>
          <w:tcPr>
            <w:tcW w:w="4521" w:type="dxa"/>
            <w:tcBorders>
              <w:top w:val="single" w:sz="12" w:space="0" w:color="B5E3E3"/>
              <w:left w:val="single" w:sz="12" w:space="0" w:color="B5E3E3"/>
              <w:bottom w:val="single" w:sz="12" w:space="0" w:color="B5E3E3"/>
              <w:right w:val="single" w:sz="12" w:space="0" w:color="B5E3E3"/>
            </w:tcBorders>
          </w:tcPr>
          <w:p w14:paraId="24C48A9E" w14:textId="7387055D" w:rsidR="00014197" w:rsidRPr="00C0779A" w:rsidRDefault="00014197" w:rsidP="008F4746">
            <w:pPr>
              <w:spacing w:before="120" w:after="120"/>
            </w:pPr>
            <w:r w:rsidRPr="00A02D3D">
              <w:t xml:space="preserve">(Treating) doctor  </w:t>
            </w:r>
          </w:p>
        </w:tc>
      </w:tr>
      <w:tr w:rsidR="00014197" w:rsidRPr="00F6347E" w14:paraId="5308AC43"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B396F5B" w14:textId="1DE5B620" w:rsidR="00014197" w:rsidRPr="00C0779A" w:rsidRDefault="00014197" w:rsidP="008F4746">
            <w:pPr>
              <w:spacing w:before="120" w:after="120"/>
            </w:pPr>
            <w:r w:rsidRPr="00C0274F">
              <w:lastRenderedPageBreak/>
              <w:t>Students with a chronic disease</w:t>
            </w:r>
          </w:p>
        </w:tc>
        <w:tc>
          <w:tcPr>
            <w:tcW w:w="4521" w:type="dxa"/>
            <w:tcBorders>
              <w:top w:val="single" w:sz="12" w:space="0" w:color="B5E3E3"/>
              <w:left w:val="single" w:sz="12" w:space="0" w:color="B5E3E3"/>
              <w:bottom w:val="single" w:sz="12" w:space="0" w:color="B5E3E3"/>
              <w:right w:val="single" w:sz="12" w:space="0" w:color="B5E3E3"/>
            </w:tcBorders>
          </w:tcPr>
          <w:p w14:paraId="1571EC13" w14:textId="1088AE7D" w:rsidR="00014197" w:rsidRPr="00C0779A" w:rsidRDefault="00014197" w:rsidP="008F4746">
            <w:pPr>
              <w:spacing w:before="120" w:after="120"/>
            </w:pPr>
            <w:r w:rsidRPr="00A02D3D">
              <w:t xml:space="preserve">(Treating) doctor  </w:t>
            </w:r>
          </w:p>
        </w:tc>
      </w:tr>
      <w:tr w:rsidR="00014197" w:rsidRPr="002836D4" w14:paraId="7D35E154"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2C2D366B" w14:textId="669AA21D" w:rsidR="00014197" w:rsidRPr="00C0779A" w:rsidRDefault="00014197" w:rsidP="008F4746">
            <w:pPr>
              <w:spacing w:before="120" w:after="120"/>
            </w:pPr>
            <w:r w:rsidRPr="00C0274F">
              <w:t>Students with a developmental disorder</w:t>
            </w:r>
          </w:p>
        </w:tc>
        <w:tc>
          <w:tcPr>
            <w:tcW w:w="4521" w:type="dxa"/>
            <w:tcBorders>
              <w:top w:val="single" w:sz="12" w:space="0" w:color="B5E3E3"/>
              <w:left w:val="single" w:sz="12" w:space="0" w:color="B5E3E3"/>
              <w:bottom w:val="single" w:sz="12" w:space="0" w:color="B5E3E3"/>
              <w:right w:val="single" w:sz="12" w:space="0" w:color="B5E3E3"/>
            </w:tcBorders>
          </w:tcPr>
          <w:p w14:paraId="5D8D7120" w14:textId="767FA23C" w:rsidR="00014197" w:rsidRPr="00C0779A" w:rsidRDefault="00014197" w:rsidP="008F4746">
            <w:pPr>
              <w:spacing w:before="120" w:after="120"/>
            </w:pPr>
            <w:r w:rsidRPr="00C0274F">
              <w:t xml:space="preserve">(Treating) doctor, (child and youth) psychiatrist, neurologist, </w:t>
            </w:r>
            <w:proofErr w:type="spellStart"/>
            <w:r w:rsidRPr="00C0274F">
              <w:t>neuropediatrician</w:t>
            </w:r>
            <w:proofErr w:type="spellEnd"/>
            <w:r w:rsidRPr="00C0274F">
              <w:t xml:space="preserve">, certified </w:t>
            </w:r>
            <w:r w:rsidR="00497030">
              <w:t xml:space="preserve">clinical </w:t>
            </w:r>
            <w:r w:rsidRPr="00C0274F">
              <w:t xml:space="preserve">psychologist or </w:t>
            </w:r>
            <w:proofErr w:type="spellStart"/>
            <w:r w:rsidRPr="00C0274F">
              <w:t>orthopedagogue</w:t>
            </w:r>
            <w:proofErr w:type="spellEnd"/>
            <w:r>
              <w:t>, speech therapist</w:t>
            </w:r>
            <w:r w:rsidRPr="00C0274F">
              <w:t>; depending on subtype (see further general part: overview of specific attestation bundles)</w:t>
            </w:r>
          </w:p>
        </w:tc>
      </w:tr>
      <w:tr w:rsidR="00014197" w:rsidRPr="002836D4" w14:paraId="4A64297D"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EB4A089" w14:textId="152B4C27" w:rsidR="00014197" w:rsidRPr="00A5088F" w:rsidRDefault="00014197" w:rsidP="008F4746">
            <w:pPr>
              <w:spacing w:before="120" w:after="120"/>
            </w:pPr>
            <w:r w:rsidRPr="00C0274F">
              <w:t>Students with a psychiatric disability</w:t>
            </w:r>
          </w:p>
        </w:tc>
        <w:tc>
          <w:tcPr>
            <w:tcW w:w="4521" w:type="dxa"/>
            <w:tcBorders>
              <w:top w:val="single" w:sz="12" w:space="0" w:color="B5E3E3"/>
              <w:left w:val="single" w:sz="12" w:space="0" w:color="B5E3E3"/>
              <w:bottom w:val="single" w:sz="12" w:space="0" w:color="B5E3E3"/>
              <w:right w:val="single" w:sz="12" w:space="0" w:color="B5E3E3"/>
            </w:tcBorders>
          </w:tcPr>
          <w:p w14:paraId="427F68F5" w14:textId="197FD322" w:rsidR="00014197" w:rsidRPr="00A5088F" w:rsidRDefault="00014197" w:rsidP="008F4746">
            <w:pPr>
              <w:spacing w:before="120" w:after="120"/>
            </w:pPr>
            <w:r w:rsidRPr="00C0274F">
              <w:t xml:space="preserve">(Treating) doctor, (child and youth) psychiatrist, </w:t>
            </w:r>
            <w:r w:rsidR="00497030" w:rsidRPr="00C0274F">
              <w:t xml:space="preserve">certified </w:t>
            </w:r>
            <w:r w:rsidR="00497030">
              <w:t xml:space="preserve">clinical </w:t>
            </w:r>
            <w:r w:rsidR="00497030" w:rsidRPr="00C0274F">
              <w:t xml:space="preserve">psychologist or </w:t>
            </w:r>
            <w:proofErr w:type="spellStart"/>
            <w:r w:rsidR="00497030" w:rsidRPr="00C0274F">
              <w:t>orthopedagogue</w:t>
            </w:r>
            <w:proofErr w:type="spellEnd"/>
          </w:p>
        </w:tc>
      </w:tr>
      <w:tr w:rsidR="00014197" w:rsidRPr="00F6347E" w14:paraId="79025879"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5E1AA8" w14:textId="7D8D205E" w:rsidR="00014197" w:rsidRPr="00A5088F" w:rsidRDefault="00014197" w:rsidP="008F4746">
            <w:pPr>
              <w:spacing w:before="120" w:after="120"/>
            </w:pPr>
            <w:r>
              <w:t>Students with another disability</w:t>
            </w:r>
          </w:p>
        </w:tc>
        <w:tc>
          <w:tcPr>
            <w:tcW w:w="4521" w:type="dxa"/>
            <w:tcBorders>
              <w:top w:val="single" w:sz="12" w:space="0" w:color="B5E3E3"/>
              <w:left w:val="single" w:sz="12" w:space="0" w:color="B5E3E3"/>
              <w:bottom w:val="single" w:sz="12" w:space="0" w:color="B5E3E3"/>
              <w:right w:val="single" w:sz="12" w:space="0" w:color="B5E3E3"/>
            </w:tcBorders>
          </w:tcPr>
          <w:p w14:paraId="39318635" w14:textId="2A1FA39F" w:rsidR="00014197" w:rsidRPr="00A5088F" w:rsidRDefault="00014197" w:rsidP="008F4746">
            <w:pPr>
              <w:spacing w:before="120" w:after="120"/>
            </w:pPr>
            <w:r w:rsidRPr="00A02D3D">
              <w:t xml:space="preserve">(Treating) doctor  </w:t>
            </w:r>
          </w:p>
        </w:tc>
      </w:tr>
    </w:tbl>
    <w:p w14:paraId="52BE8EC4" w14:textId="314CE4D4" w:rsidR="00025C3C" w:rsidRPr="000151FF" w:rsidRDefault="000E7A06" w:rsidP="00B00384">
      <w:pPr>
        <w:pStyle w:val="Kop1"/>
      </w:pPr>
      <w:proofErr w:type="spellStart"/>
      <w:r>
        <w:t>Documentation</w:t>
      </w:r>
      <w:proofErr w:type="spellEnd"/>
      <w:r>
        <w:t xml:space="preserve"> </w:t>
      </w:r>
      <w:proofErr w:type="spellStart"/>
      <w:r>
        <w:t>for</w:t>
      </w:r>
      <w:proofErr w:type="spellEnd"/>
      <w:r>
        <w:t xml:space="preserve"> </w:t>
      </w:r>
      <w:proofErr w:type="spellStart"/>
      <w:r>
        <w:t>attestation</w:t>
      </w:r>
      <w:proofErr w:type="spellEnd"/>
    </w:p>
    <w:p w14:paraId="4154A268" w14:textId="72A22D5A" w:rsidR="00C83083" w:rsidRDefault="00C83083" w:rsidP="00DC61BE">
      <w:pPr>
        <w:pStyle w:val="Kop3ongenummerd"/>
        <w:spacing w:after="240"/>
        <w:rPr>
          <w:rFonts w:eastAsia="Times New Roman" w:cs="Times New Roman"/>
          <w:color w:val="auto"/>
          <w:sz w:val="22"/>
          <w:lang w:val="en-US" w:eastAsia="nl-NL"/>
        </w:rPr>
      </w:pPr>
      <w:r w:rsidRPr="00C83083">
        <w:rPr>
          <w:rFonts w:eastAsia="Times New Roman" w:cs="Times New Roman"/>
          <w:color w:val="auto"/>
          <w:sz w:val="22"/>
          <w:lang w:val="en-US" w:eastAsia="nl-NL"/>
        </w:rPr>
        <w:t xml:space="preserve">We kindly request that you, as a competent expert, </w:t>
      </w:r>
      <w:r w:rsidRPr="00C83083">
        <w:rPr>
          <w:rFonts w:eastAsia="Times New Roman" w:cs="Times New Roman"/>
          <w:b/>
          <w:bCs/>
          <w:color w:val="auto"/>
          <w:sz w:val="22"/>
          <w:lang w:val="en-US" w:eastAsia="nl-NL"/>
        </w:rPr>
        <w:t xml:space="preserve">thoroughly document and objectify the student’s loss of function. </w:t>
      </w:r>
      <w:r w:rsidRPr="00C83083">
        <w:rPr>
          <w:rFonts w:eastAsia="Times New Roman" w:cs="Times New Roman"/>
          <w:color w:val="auto"/>
          <w:sz w:val="22"/>
          <w:lang w:val="en-US" w:eastAsia="nl-NL"/>
        </w:rPr>
        <w:t xml:space="preserve">You can do this using this documentation, which comprises the following parts: </w:t>
      </w:r>
    </w:p>
    <w:p w14:paraId="3EAEBA71" w14:textId="34D75E75" w:rsidR="00025C3C" w:rsidRPr="00C83083" w:rsidRDefault="00C83083" w:rsidP="00C83083">
      <w:pPr>
        <w:pStyle w:val="Kop3ongenummerd"/>
        <w:spacing w:before="0" w:after="0"/>
        <w:rPr>
          <w:lang w:val="en-US"/>
        </w:rPr>
      </w:pPr>
      <w:r>
        <w:rPr>
          <w:lang w:val="en-US"/>
        </w:rPr>
        <w:t>General part</w:t>
      </w:r>
      <w:r w:rsidR="00025C3C" w:rsidRPr="00C83083">
        <w:rPr>
          <w:lang w:val="en-US"/>
        </w:rPr>
        <w:t xml:space="preserve"> (</w:t>
      </w:r>
      <w:r>
        <w:rPr>
          <w:lang w:val="en-US"/>
        </w:rPr>
        <w:t>Part</w:t>
      </w:r>
      <w:r w:rsidR="00025C3C" w:rsidRPr="00C83083">
        <w:rPr>
          <w:lang w:val="en-US"/>
        </w:rPr>
        <w:t xml:space="preserve"> 1)</w:t>
      </w:r>
    </w:p>
    <w:p w14:paraId="494B424D" w14:textId="1AC0E29C" w:rsidR="00B00384" w:rsidRDefault="00190B02" w:rsidP="00B00384">
      <w:pPr>
        <w:tabs>
          <w:tab w:val="left" w:pos="510"/>
        </w:tabs>
        <w:spacing w:after="0"/>
        <w:rPr>
          <w:lang w:val="en-US"/>
        </w:rPr>
      </w:pPr>
      <w:r w:rsidRPr="00190B02">
        <w:rPr>
          <w:lang w:val="en-US"/>
        </w:rPr>
        <w:t>This is where you may indicate which loss of function the student is showing. The nature of the disability determines the target group to which the student belongs.</w:t>
      </w:r>
    </w:p>
    <w:p w14:paraId="57E73FAF" w14:textId="77777777" w:rsidR="00190B02" w:rsidRPr="00190B02" w:rsidRDefault="00190B02" w:rsidP="00B00384">
      <w:pPr>
        <w:tabs>
          <w:tab w:val="left" w:pos="510"/>
        </w:tabs>
        <w:spacing w:after="0"/>
        <w:rPr>
          <w:lang w:val="en-US"/>
        </w:rPr>
      </w:pPr>
    </w:p>
    <w:p w14:paraId="5DB408AE" w14:textId="6F25D5A0" w:rsidR="00025C3C" w:rsidRPr="00190B02" w:rsidRDefault="00C83083" w:rsidP="00B00384">
      <w:pPr>
        <w:pStyle w:val="Kop3ongenummerd"/>
        <w:spacing w:before="0" w:after="0"/>
        <w:rPr>
          <w:lang w:val="en-US"/>
        </w:rPr>
      </w:pPr>
      <w:r w:rsidRPr="00190B02">
        <w:rPr>
          <w:lang w:val="en-US"/>
        </w:rPr>
        <w:t xml:space="preserve">The </w:t>
      </w:r>
      <w:proofErr w:type="spellStart"/>
      <w:r w:rsidR="00025C3C" w:rsidRPr="00190B02">
        <w:rPr>
          <w:lang w:val="en-US"/>
        </w:rPr>
        <w:t>Vlor</w:t>
      </w:r>
      <w:proofErr w:type="spellEnd"/>
      <w:r w:rsidR="00025C3C" w:rsidRPr="00190B02">
        <w:rPr>
          <w:lang w:val="en-US"/>
        </w:rPr>
        <w:t>-</w:t>
      </w:r>
      <w:r w:rsidRPr="00190B02">
        <w:rPr>
          <w:lang w:val="en-US"/>
        </w:rPr>
        <w:t>form for a specific target group</w:t>
      </w:r>
      <w:r w:rsidR="00025C3C" w:rsidRPr="00190B02">
        <w:rPr>
          <w:lang w:val="en-US"/>
        </w:rPr>
        <w:t xml:space="preserve"> (</w:t>
      </w:r>
      <w:r w:rsidRPr="00190B02">
        <w:rPr>
          <w:lang w:val="en-US"/>
        </w:rPr>
        <w:t>Part</w:t>
      </w:r>
      <w:r w:rsidR="00025C3C" w:rsidRPr="00190B02">
        <w:rPr>
          <w:lang w:val="en-US"/>
        </w:rPr>
        <w:t xml:space="preserve"> 2)</w:t>
      </w:r>
    </w:p>
    <w:p w14:paraId="51AC1C1D" w14:textId="77777777" w:rsidR="00220F5F" w:rsidRPr="00220F5F" w:rsidRDefault="00220F5F" w:rsidP="00220F5F">
      <w:pPr>
        <w:tabs>
          <w:tab w:val="left" w:pos="510"/>
        </w:tabs>
        <w:spacing w:after="240"/>
        <w:rPr>
          <w:lang w:val="en-US"/>
        </w:rPr>
      </w:pPr>
      <w:r w:rsidRPr="00220F5F">
        <w:rPr>
          <w:lang w:val="en-US"/>
        </w:rPr>
        <w:t xml:space="preserve">You are required to complete section A and section B. </w:t>
      </w:r>
    </w:p>
    <w:p w14:paraId="140F6390" w14:textId="77777777" w:rsidR="00220F5F" w:rsidRDefault="00220F5F" w:rsidP="00220F5F">
      <w:pPr>
        <w:pStyle w:val="Standaardopsomming1"/>
        <w:rPr>
          <w:lang w:val="en-US"/>
        </w:rPr>
      </w:pPr>
      <w:r w:rsidRPr="00220F5F">
        <w:rPr>
          <w:lang w:val="en-US"/>
        </w:rPr>
        <w:t xml:space="preserve">Section A deals with the nature, severity and duration of the loss of function. The request to attest does not imply that the authorized person must carry out a diagnostic examination in any case. It is also possible to attest after viewing the reports that the student makes available. </w:t>
      </w:r>
    </w:p>
    <w:p w14:paraId="00537135" w14:textId="77777777" w:rsidR="00220F5F" w:rsidRDefault="00220F5F" w:rsidP="00220F5F">
      <w:pPr>
        <w:pStyle w:val="Standaardopsomming1"/>
        <w:rPr>
          <w:lang w:val="en-US"/>
        </w:rPr>
      </w:pPr>
      <w:r w:rsidRPr="00220F5F">
        <w:rPr>
          <w:lang w:val="en-US"/>
        </w:rPr>
        <w:t>Section B maps the loss of function and its impact on school activities.</w:t>
      </w:r>
    </w:p>
    <w:p w14:paraId="195B5C0D" w14:textId="3735529A" w:rsidR="006B554D" w:rsidRPr="006B554D" w:rsidRDefault="006B554D" w:rsidP="006B554D">
      <w:pPr>
        <w:pStyle w:val="Standaardopsomming1"/>
        <w:rPr>
          <w:shd w:val="clear" w:color="auto" w:fill="A6A6A6" w:themeFill="background1" w:themeFillShade="A6"/>
          <w:lang w:val="en-US"/>
        </w:rPr>
      </w:pPr>
      <w:r w:rsidRPr="006B554D">
        <w:rPr>
          <w:lang w:val="en-US"/>
        </w:rPr>
        <w:t xml:space="preserve">Both parts are to be completed by </w:t>
      </w:r>
      <w:r w:rsidRPr="00F55037">
        <w:rPr>
          <w:lang w:val="en-GB"/>
        </w:rPr>
        <w:t xml:space="preserve">the </w:t>
      </w:r>
      <w:r w:rsidRPr="00F55037">
        <w:rPr>
          <w:b/>
          <w:lang w:val="en-GB"/>
        </w:rPr>
        <w:t>qualified expert for that particular target group</w:t>
      </w:r>
      <w:r w:rsidRPr="00F55037">
        <w:rPr>
          <w:lang w:val="en-GB"/>
        </w:rPr>
        <w:t>. The student will be in charge of returning both documents to the</w:t>
      </w:r>
      <w:r w:rsidR="008C640F">
        <w:rPr>
          <w:lang w:val="en-GB"/>
        </w:rPr>
        <w:t xml:space="preserve"> Disability/Inclusion Office.</w:t>
      </w:r>
    </w:p>
    <w:p w14:paraId="17850A90" w14:textId="77777777" w:rsidR="007F19E5" w:rsidRPr="000151FF" w:rsidRDefault="007F19E5" w:rsidP="00B00384">
      <w:pPr>
        <w:pStyle w:val="Kop1"/>
      </w:pPr>
      <w:r w:rsidRPr="000151FF">
        <w:t>Privacy</w:t>
      </w:r>
    </w:p>
    <w:p w14:paraId="21EA61D3" w14:textId="767A8DE5" w:rsidR="006424C4" w:rsidRPr="006424C4" w:rsidRDefault="006424C4" w:rsidP="00DC61BE">
      <w:pPr>
        <w:tabs>
          <w:tab w:val="left" w:pos="510"/>
        </w:tabs>
        <w:spacing w:after="0"/>
        <w:rPr>
          <w:lang w:val="en-US"/>
        </w:rPr>
      </w:pPr>
      <w:r w:rsidRPr="006424C4">
        <w:rPr>
          <w:lang w:val="en-US"/>
        </w:rPr>
        <w:t>The medical documentation (part 1 and part 2) is kept in the student’s file by the</w:t>
      </w:r>
      <w:r w:rsidR="008C640F">
        <w:rPr>
          <w:lang w:val="en-US"/>
        </w:rPr>
        <w:t xml:space="preserve"> Disability/Inclusion Office. </w:t>
      </w:r>
      <w:r w:rsidRPr="006424C4">
        <w:rPr>
          <w:lang w:val="en-US"/>
        </w:rPr>
        <w:t>The data attested here will be processed and treated in accordance with the Belgian and European privacy legislation and in accordance with the provisions in the education and examination regulations of the institution.</w:t>
      </w:r>
    </w:p>
    <w:p w14:paraId="2772B64F" w14:textId="2428F21D" w:rsidR="007F19E5" w:rsidRPr="007F19E5" w:rsidRDefault="007F19E5" w:rsidP="00B00384">
      <w:pPr>
        <w:pStyle w:val="Kop1"/>
      </w:pPr>
      <w:r w:rsidRPr="007F19E5">
        <w:t>Contact</w:t>
      </w:r>
    </w:p>
    <w:p w14:paraId="44FCA406" w14:textId="54C88226" w:rsidR="00702296" w:rsidRPr="00702296" w:rsidRDefault="00702296" w:rsidP="00702296">
      <w:pPr>
        <w:tabs>
          <w:tab w:val="left" w:pos="510"/>
        </w:tabs>
        <w:spacing w:after="120"/>
        <w:rPr>
          <w:lang w:val="en-US"/>
        </w:rPr>
      </w:pPr>
      <w:r w:rsidRPr="00702296">
        <w:rPr>
          <w:lang w:val="en-US"/>
        </w:rPr>
        <w:t xml:space="preserve">You may contact </w:t>
      </w:r>
      <w:r w:rsidRPr="00F55037">
        <w:rPr>
          <w:lang w:val="en-GB"/>
        </w:rPr>
        <w:t>the</w:t>
      </w:r>
      <w:r w:rsidR="008C640F">
        <w:rPr>
          <w:lang w:val="en-GB"/>
        </w:rPr>
        <w:t xml:space="preserve"> Disability/Inclusion Office </w:t>
      </w:r>
      <w:r w:rsidRPr="00702296">
        <w:rPr>
          <w:lang w:val="en-US"/>
        </w:rPr>
        <w:t>should you still have questions. His/her contact details can be consulted through the following link</w:t>
      </w:r>
      <w:r w:rsidR="008C640F">
        <w:rPr>
          <w:lang w:val="en-US"/>
        </w:rPr>
        <w:t xml:space="preserve">: </w:t>
      </w:r>
      <w:r w:rsidR="008C640F" w:rsidRPr="008C640F">
        <w:rPr>
          <w:lang w:val="en-US"/>
        </w:rPr>
        <w:t>www.hogent.be/en/student/students-with-a-functional-disability/</w:t>
      </w:r>
    </w:p>
    <w:p w14:paraId="26EF149C" w14:textId="117D47B7" w:rsidR="00145744" w:rsidRPr="003E3A3B" w:rsidRDefault="003B057B" w:rsidP="00B00384">
      <w:pPr>
        <w:pStyle w:val="Kop1"/>
        <w:numPr>
          <w:ilvl w:val="0"/>
          <w:numId w:val="0"/>
        </w:numPr>
        <w:ind w:left="567" w:hanging="567"/>
        <w:rPr>
          <w:lang w:val="en-US"/>
        </w:rPr>
      </w:pPr>
      <w:r w:rsidRPr="003E3A3B">
        <w:rPr>
          <w:lang w:val="en-US"/>
        </w:rPr>
        <w:lastRenderedPageBreak/>
        <w:t>GENERAL PART</w:t>
      </w:r>
      <w:r w:rsidR="00145744" w:rsidRPr="003E3A3B">
        <w:rPr>
          <w:lang w:val="en-US"/>
        </w:rPr>
        <w:t xml:space="preserve"> (</w:t>
      </w:r>
      <w:r w:rsidRPr="003E3A3B">
        <w:rPr>
          <w:lang w:val="en-US"/>
        </w:rPr>
        <w:t>PART</w:t>
      </w:r>
      <w:r w:rsidR="00145744" w:rsidRPr="003E3A3B">
        <w:rPr>
          <w:lang w:val="en-US"/>
        </w:rPr>
        <w:t xml:space="preserve"> 1)</w:t>
      </w:r>
    </w:p>
    <w:p w14:paraId="63D57BDC" w14:textId="4498EA34" w:rsidR="003E3A3B" w:rsidRPr="00E67BF0" w:rsidRDefault="003E3A3B" w:rsidP="003E3A3B">
      <w:pPr>
        <w:tabs>
          <w:tab w:val="left" w:pos="510"/>
        </w:tabs>
        <w:rPr>
          <w:lang w:val="en-GB"/>
        </w:rPr>
      </w:pPr>
      <w:r w:rsidRPr="00E67BF0">
        <w:rPr>
          <w:iCs/>
          <w:lang w:val="en-GB"/>
        </w:rPr>
        <w:t xml:space="preserve">The documentation comprises two parts. In this general part (part 1), the </w:t>
      </w:r>
      <w:r w:rsidRPr="00E67BF0">
        <w:rPr>
          <w:b/>
          <w:iCs/>
          <w:lang w:val="en-GB"/>
        </w:rPr>
        <w:t>nature of the loss of function</w:t>
      </w:r>
      <w:r w:rsidRPr="00E67BF0">
        <w:rPr>
          <w:iCs/>
          <w:lang w:val="en-GB"/>
        </w:rPr>
        <w:t xml:space="preserve"> is to be indicated. The overview of the included functions is based on the International Classification of Functioning, Disability and Health (ICF). The nature of the disability</w:t>
      </w:r>
      <w:r w:rsidRPr="00E67BF0">
        <w:rPr>
          <w:b/>
          <w:iCs/>
          <w:lang w:val="en-GB"/>
        </w:rPr>
        <w:t xml:space="preserve"> determines the target group</w:t>
      </w:r>
      <w:r w:rsidRPr="00E67BF0">
        <w:rPr>
          <w:iCs/>
          <w:lang w:val="en-GB"/>
        </w:rPr>
        <w:t xml:space="preserve"> to which the student belongs. With a view to further documentation, the decision tree is t</w:t>
      </w:r>
      <w:r>
        <w:rPr>
          <w:iCs/>
          <w:lang w:val="en-GB"/>
        </w:rPr>
        <w:t>o be followed</w:t>
      </w:r>
      <w:r w:rsidRPr="00E67BF0">
        <w:rPr>
          <w:iCs/>
          <w:lang w:val="en-GB"/>
        </w:rPr>
        <w:t xml:space="preserve"> and the </w:t>
      </w:r>
      <w:proofErr w:type="spellStart"/>
      <w:r w:rsidRPr="00E67BF0">
        <w:rPr>
          <w:iCs/>
          <w:lang w:val="en-GB"/>
        </w:rPr>
        <w:t>Vlor</w:t>
      </w:r>
      <w:proofErr w:type="spellEnd"/>
      <w:r w:rsidR="00005AB4">
        <w:rPr>
          <w:iCs/>
          <w:lang w:val="en-GB"/>
        </w:rPr>
        <w:t>-</w:t>
      </w:r>
      <w:r w:rsidRPr="00E67BF0">
        <w:rPr>
          <w:iCs/>
          <w:lang w:val="en-GB"/>
        </w:rPr>
        <w:t xml:space="preserve">form for the specific target group is to be completed (part 2).  </w:t>
      </w:r>
    </w:p>
    <w:p w14:paraId="0FFC2FBF" w14:textId="77777777" w:rsidR="009E0B5E" w:rsidRPr="009E0B5E" w:rsidRDefault="009E0B5E" w:rsidP="009E0B5E">
      <w:pPr>
        <w:tabs>
          <w:tab w:val="left" w:pos="510"/>
        </w:tabs>
        <w:rPr>
          <w:lang w:val="en-US"/>
        </w:rPr>
      </w:pPr>
      <w:r w:rsidRPr="00E67BF0">
        <w:rPr>
          <w:iCs/>
          <w:lang w:val="en-GB"/>
        </w:rPr>
        <w:t>The following forms are available for specific target groups</w:t>
      </w:r>
      <w:r>
        <w:rPr>
          <w:iCs/>
          <w:lang w:val="en-GB"/>
        </w:rPr>
        <w:t>:</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9700E9" w:rsidRPr="007C357D" w14:paraId="6E2057F8"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F336D" w14:textId="0D3993A2" w:rsidR="009700E9" w:rsidRPr="007C357D" w:rsidRDefault="009700E9" w:rsidP="00423227">
            <w:pPr>
              <w:spacing w:before="120" w:after="120"/>
              <w:jc w:val="center"/>
              <w:rPr>
                <w:b/>
                <w:bCs/>
                <w:lang w:eastAsia="en-US"/>
              </w:rPr>
            </w:pPr>
            <w:r>
              <w:rPr>
                <w:b/>
              </w:rPr>
              <w:t>Documentation for attestation</w:t>
            </w:r>
          </w:p>
        </w:tc>
        <w:tc>
          <w:tcPr>
            <w:tcW w:w="4521" w:type="dxa"/>
            <w:tcBorders>
              <w:top w:val="single" w:sz="12" w:space="0" w:color="B5E3E3"/>
              <w:left w:val="single" w:sz="12" w:space="0" w:color="B5E3E3"/>
              <w:bottom w:val="single" w:sz="12" w:space="0" w:color="B5E3E3"/>
              <w:right w:val="single" w:sz="12" w:space="0" w:color="B5E3E3"/>
            </w:tcBorders>
          </w:tcPr>
          <w:p w14:paraId="3344B6AA" w14:textId="74E15749" w:rsidR="009700E9" w:rsidRPr="007C357D" w:rsidRDefault="009700E9" w:rsidP="00423227">
            <w:pPr>
              <w:spacing w:before="120" w:after="120"/>
              <w:jc w:val="center"/>
              <w:rPr>
                <w:b/>
                <w:bCs/>
                <w:lang w:eastAsia="en-US"/>
              </w:rPr>
            </w:pPr>
            <w:r w:rsidRPr="00E67BF0">
              <w:rPr>
                <w:b/>
              </w:rPr>
              <w:t>Qualified expert</w:t>
            </w:r>
          </w:p>
        </w:tc>
      </w:tr>
      <w:tr w:rsidR="009700E9" w14:paraId="3AB6D63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9DBB87B" w14:textId="59FEC62C" w:rsidR="009700E9" w:rsidRPr="009700E9" w:rsidRDefault="009700E9" w:rsidP="009700E9">
            <w:pPr>
              <w:spacing w:before="120" w:after="120"/>
              <w:rPr>
                <w:b/>
                <w:lang w:val="en-US"/>
              </w:rPr>
            </w:pPr>
            <w:r w:rsidRPr="00CB0097">
              <w:t>Students with a physical disability</w:t>
            </w:r>
          </w:p>
        </w:tc>
        <w:tc>
          <w:tcPr>
            <w:tcW w:w="4521" w:type="dxa"/>
            <w:tcBorders>
              <w:top w:val="single" w:sz="12" w:space="0" w:color="B5E3E3"/>
              <w:left w:val="single" w:sz="12" w:space="0" w:color="B5E3E3"/>
              <w:bottom w:val="single" w:sz="12" w:space="0" w:color="B5E3E3"/>
              <w:right w:val="single" w:sz="12" w:space="0" w:color="B5E3E3"/>
            </w:tcBorders>
          </w:tcPr>
          <w:p w14:paraId="2D413C66" w14:textId="53BD7F56" w:rsidR="009700E9" w:rsidRDefault="009700E9" w:rsidP="009700E9">
            <w:pPr>
              <w:spacing w:before="120" w:after="120"/>
              <w:rPr>
                <w:b/>
              </w:rPr>
            </w:pPr>
            <w:r>
              <w:t>(Treating) doctor</w:t>
            </w:r>
          </w:p>
        </w:tc>
      </w:tr>
      <w:tr w:rsidR="009700E9" w:rsidRPr="00365EE5" w14:paraId="4C0EBB5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345E36A" w14:textId="2BE3E43C" w:rsidR="009700E9" w:rsidRPr="009700E9" w:rsidRDefault="009700E9" w:rsidP="009700E9">
            <w:pPr>
              <w:spacing w:before="120" w:after="120"/>
              <w:rPr>
                <w:lang w:val="en-US"/>
              </w:rPr>
            </w:pPr>
            <w:r w:rsidRPr="00CB0097">
              <w:t>Students with a hearing impairment</w:t>
            </w:r>
          </w:p>
        </w:tc>
        <w:tc>
          <w:tcPr>
            <w:tcW w:w="4521" w:type="dxa"/>
            <w:tcBorders>
              <w:top w:val="single" w:sz="12" w:space="0" w:color="B5E3E3"/>
              <w:left w:val="single" w:sz="12" w:space="0" w:color="B5E3E3"/>
              <w:bottom w:val="single" w:sz="12" w:space="0" w:color="B5E3E3"/>
              <w:right w:val="single" w:sz="12" w:space="0" w:color="B5E3E3"/>
            </w:tcBorders>
          </w:tcPr>
          <w:p w14:paraId="7B3219A5" w14:textId="7FB3AFBB" w:rsidR="009700E9" w:rsidRPr="00365EE5" w:rsidRDefault="009700E9" w:rsidP="009700E9">
            <w:pPr>
              <w:spacing w:before="120" w:after="120"/>
            </w:pPr>
            <w:r>
              <w:t>(Treating) doctor</w:t>
            </w:r>
          </w:p>
        </w:tc>
      </w:tr>
      <w:tr w:rsidR="009700E9" w:rsidRPr="00365EE5" w14:paraId="635EE3D5"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C36B254" w14:textId="0C10B1E1" w:rsidR="009700E9" w:rsidRPr="009700E9" w:rsidRDefault="009700E9" w:rsidP="009700E9">
            <w:pPr>
              <w:spacing w:before="120" w:after="120"/>
              <w:rPr>
                <w:lang w:val="en-US"/>
              </w:rPr>
            </w:pPr>
            <w:r w:rsidRPr="00CB0097">
              <w:t>Students with a visual impairment</w:t>
            </w:r>
          </w:p>
        </w:tc>
        <w:tc>
          <w:tcPr>
            <w:tcW w:w="4521" w:type="dxa"/>
            <w:tcBorders>
              <w:top w:val="single" w:sz="12" w:space="0" w:color="B5E3E3"/>
              <w:left w:val="single" w:sz="12" w:space="0" w:color="B5E3E3"/>
              <w:bottom w:val="single" w:sz="12" w:space="0" w:color="B5E3E3"/>
              <w:right w:val="single" w:sz="12" w:space="0" w:color="B5E3E3"/>
            </w:tcBorders>
          </w:tcPr>
          <w:p w14:paraId="09642EAA" w14:textId="3C61E7B6" w:rsidR="009700E9" w:rsidRPr="00365EE5" w:rsidRDefault="009700E9" w:rsidP="009700E9">
            <w:pPr>
              <w:spacing w:before="120" w:after="120"/>
            </w:pPr>
            <w:r>
              <w:t>(Treating) doctor</w:t>
            </w:r>
          </w:p>
        </w:tc>
      </w:tr>
      <w:tr w:rsidR="009700E9" w:rsidRPr="00365EE5" w14:paraId="1EE4E381"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0CF6E6" w14:textId="73A90EA0" w:rsidR="009700E9" w:rsidRPr="009700E9" w:rsidRDefault="009700E9" w:rsidP="009700E9">
            <w:pPr>
              <w:spacing w:before="120" w:after="120"/>
              <w:rPr>
                <w:lang w:val="en-US"/>
              </w:rPr>
            </w:pPr>
            <w:r w:rsidRPr="00CB0097">
              <w:t>Students with a chronic disease</w:t>
            </w:r>
          </w:p>
        </w:tc>
        <w:tc>
          <w:tcPr>
            <w:tcW w:w="4521" w:type="dxa"/>
            <w:tcBorders>
              <w:top w:val="single" w:sz="12" w:space="0" w:color="B5E3E3"/>
              <w:left w:val="single" w:sz="12" w:space="0" w:color="B5E3E3"/>
              <w:bottom w:val="single" w:sz="12" w:space="0" w:color="B5E3E3"/>
              <w:right w:val="single" w:sz="12" w:space="0" w:color="B5E3E3"/>
            </w:tcBorders>
          </w:tcPr>
          <w:p w14:paraId="2D688C8E" w14:textId="04DBC218" w:rsidR="009700E9" w:rsidRPr="00365EE5" w:rsidRDefault="009700E9" w:rsidP="009700E9">
            <w:pPr>
              <w:spacing w:before="120" w:after="120"/>
            </w:pPr>
            <w:r>
              <w:t>(Treating) doctor</w:t>
            </w:r>
            <w:r w:rsidRPr="00365EE5">
              <w:t xml:space="preserve">  </w:t>
            </w:r>
          </w:p>
        </w:tc>
      </w:tr>
      <w:tr w:rsidR="009700E9" w:rsidRPr="002836D4" w14:paraId="3456314A"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E55F092" w14:textId="29F8C7B9" w:rsidR="009700E9" w:rsidRPr="00D83CAF" w:rsidRDefault="009700E9" w:rsidP="009700E9">
            <w:pPr>
              <w:spacing w:before="120" w:after="120"/>
            </w:pPr>
            <w:r w:rsidRPr="0029246F">
              <w:t>Students with an autism spectrum disorder (ASD)</w:t>
            </w:r>
          </w:p>
        </w:tc>
        <w:tc>
          <w:tcPr>
            <w:tcW w:w="4521" w:type="dxa"/>
            <w:tcBorders>
              <w:top w:val="single" w:sz="12" w:space="0" w:color="B5E3E3"/>
              <w:left w:val="single" w:sz="12" w:space="0" w:color="B5E3E3"/>
              <w:bottom w:val="single" w:sz="12" w:space="0" w:color="B5E3E3"/>
              <w:right w:val="single" w:sz="12" w:space="0" w:color="B5E3E3"/>
            </w:tcBorders>
          </w:tcPr>
          <w:p w14:paraId="21FAFA04" w14:textId="007650C6" w:rsidR="009700E9" w:rsidRPr="009700E9" w:rsidRDefault="009700E9" w:rsidP="009700E9">
            <w:pPr>
              <w:spacing w:before="120" w:after="120"/>
              <w:rPr>
                <w:lang w:val="en-US"/>
              </w:rPr>
            </w:pPr>
            <w:r w:rsidRPr="00CB0097">
              <w:t xml:space="preserve">(Treating) doctor, (child and youth) psychiatrist, </w:t>
            </w:r>
            <w:proofErr w:type="spellStart"/>
            <w:r w:rsidRPr="00CB0097">
              <w:t>neuropediatrician</w:t>
            </w:r>
            <w:proofErr w:type="spellEnd"/>
            <w:r w:rsidRPr="00CB0097">
              <w:t>,</w:t>
            </w:r>
            <w:r w:rsidR="00497030">
              <w:t xml:space="preserve"> </w:t>
            </w:r>
            <w:r w:rsidR="00497030" w:rsidRPr="00C0274F">
              <w:t xml:space="preserve">certified </w:t>
            </w:r>
            <w:r w:rsidR="00497030">
              <w:t xml:space="preserve">clinical </w:t>
            </w:r>
            <w:r w:rsidR="00497030" w:rsidRPr="00C0274F">
              <w:t xml:space="preserve">psychologist or </w:t>
            </w:r>
            <w:proofErr w:type="spellStart"/>
            <w:r w:rsidR="00497030" w:rsidRPr="00C0274F">
              <w:t>orthopedagogue</w:t>
            </w:r>
            <w:proofErr w:type="spellEnd"/>
          </w:p>
        </w:tc>
      </w:tr>
      <w:tr w:rsidR="009700E9" w:rsidRPr="002836D4" w14:paraId="4D6F676B"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723887EC" w14:textId="10142A80" w:rsidR="009700E9" w:rsidRPr="009700E9" w:rsidRDefault="009700E9" w:rsidP="009700E9">
            <w:pPr>
              <w:spacing w:before="120" w:after="120"/>
              <w:rPr>
                <w:lang w:val="en-US"/>
              </w:rPr>
            </w:pPr>
            <w:r w:rsidRPr="0029246F">
              <w:t>Students with an attention deficit hyperactivity disorder</w:t>
            </w:r>
          </w:p>
        </w:tc>
        <w:tc>
          <w:tcPr>
            <w:tcW w:w="4521" w:type="dxa"/>
            <w:tcBorders>
              <w:top w:val="single" w:sz="12" w:space="0" w:color="B5E3E3"/>
              <w:left w:val="single" w:sz="12" w:space="0" w:color="B5E3E3"/>
              <w:bottom w:val="single" w:sz="12" w:space="0" w:color="B5E3E3"/>
              <w:right w:val="single" w:sz="12" w:space="0" w:color="B5E3E3"/>
            </w:tcBorders>
          </w:tcPr>
          <w:p w14:paraId="7DC36E67" w14:textId="17737A18" w:rsidR="009700E9" w:rsidRPr="009700E9" w:rsidRDefault="009700E9" w:rsidP="009700E9">
            <w:pPr>
              <w:spacing w:before="120" w:after="120"/>
              <w:rPr>
                <w:lang w:val="en-US"/>
              </w:rPr>
            </w:pPr>
            <w:r w:rsidRPr="00CB0097">
              <w:t xml:space="preserve">(Treating) doctor, (child and youth) psychiatrist, neurologist, </w:t>
            </w:r>
            <w:proofErr w:type="spellStart"/>
            <w:r w:rsidRPr="00CB0097">
              <w:t>neuropediatrician</w:t>
            </w:r>
            <w:proofErr w:type="spellEnd"/>
            <w:r w:rsidRPr="00CB0097">
              <w:t xml:space="preserve">, </w:t>
            </w:r>
            <w:r w:rsidR="00497030" w:rsidRPr="00C0274F">
              <w:t xml:space="preserve">certified </w:t>
            </w:r>
            <w:r w:rsidR="00497030">
              <w:t xml:space="preserve">clinical </w:t>
            </w:r>
            <w:r w:rsidR="00497030" w:rsidRPr="00C0274F">
              <w:t xml:space="preserve">psychologist or </w:t>
            </w:r>
            <w:proofErr w:type="spellStart"/>
            <w:r w:rsidR="00497030" w:rsidRPr="00C0274F">
              <w:t>orthopedagogue</w:t>
            </w:r>
            <w:proofErr w:type="spellEnd"/>
          </w:p>
        </w:tc>
      </w:tr>
      <w:tr w:rsidR="009700E9" w:rsidRPr="002836D4" w14:paraId="1D66EA5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395E76" w14:textId="26210D4F" w:rsidR="009700E9" w:rsidRPr="00D83CAF" w:rsidRDefault="009700E9" w:rsidP="009700E9">
            <w:pPr>
              <w:spacing w:before="120" w:after="120"/>
            </w:pPr>
            <w:r w:rsidRPr="0029246F">
              <w:t>Students with a tic disorder</w:t>
            </w:r>
          </w:p>
        </w:tc>
        <w:tc>
          <w:tcPr>
            <w:tcW w:w="4521" w:type="dxa"/>
            <w:tcBorders>
              <w:top w:val="single" w:sz="12" w:space="0" w:color="B5E3E3"/>
              <w:left w:val="single" w:sz="12" w:space="0" w:color="B5E3E3"/>
              <w:bottom w:val="single" w:sz="12" w:space="0" w:color="B5E3E3"/>
              <w:right w:val="single" w:sz="12" w:space="0" w:color="B5E3E3"/>
            </w:tcBorders>
          </w:tcPr>
          <w:p w14:paraId="37E9BF91" w14:textId="261EEC4F" w:rsidR="009700E9" w:rsidRPr="009700E9" w:rsidRDefault="009700E9" w:rsidP="009700E9">
            <w:pPr>
              <w:spacing w:before="120" w:after="120"/>
              <w:rPr>
                <w:lang w:val="en-US"/>
              </w:rPr>
            </w:pPr>
            <w:r w:rsidRPr="00CB0097">
              <w:t xml:space="preserve">(Treating) doctor, (child and youth) psychiatrist, neurologist, </w:t>
            </w:r>
            <w:proofErr w:type="spellStart"/>
            <w:r w:rsidRPr="00CB0097">
              <w:t>neuropediatrician</w:t>
            </w:r>
            <w:proofErr w:type="spellEnd"/>
          </w:p>
        </w:tc>
      </w:tr>
      <w:tr w:rsidR="009700E9" w:rsidRPr="002836D4" w14:paraId="2CDE0AA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7E40D7E" w14:textId="6F3EEF88" w:rsidR="009700E9" w:rsidRPr="00D83CAF" w:rsidRDefault="009700E9" w:rsidP="009700E9">
            <w:pPr>
              <w:spacing w:before="120" w:after="120"/>
            </w:pPr>
            <w:r w:rsidRPr="0029246F">
              <w:t>Students with a developmental coordination disorder</w:t>
            </w:r>
          </w:p>
        </w:tc>
        <w:tc>
          <w:tcPr>
            <w:tcW w:w="4521" w:type="dxa"/>
            <w:tcBorders>
              <w:top w:val="single" w:sz="12" w:space="0" w:color="B5E3E3"/>
              <w:left w:val="single" w:sz="12" w:space="0" w:color="B5E3E3"/>
              <w:bottom w:val="single" w:sz="12" w:space="0" w:color="B5E3E3"/>
              <w:right w:val="single" w:sz="12" w:space="0" w:color="B5E3E3"/>
            </w:tcBorders>
          </w:tcPr>
          <w:p w14:paraId="12E66C86" w14:textId="0A47D944" w:rsidR="009700E9" w:rsidRPr="009700E9" w:rsidRDefault="009700E9" w:rsidP="009700E9">
            <w:pPr>
              <w:spacing w:before="120" w:after="120"/>
              <w:rPr>
                <w:lang w:val="en-US"/>
              </w:rPr>
            </w:pPr>
            <w:r w:rsidRPr="00CB0097">
              <w:t xml:space="preserve">(Treating) doctor, neurologist, </w:t>
            </w:r>
            <w:proofErr w:type="spellStart"/>
            <w:r w:rsidRPr="00CB0097">
              <w:t>neuropediatrician</w:t>
            </w:r>
            <w:proofErr w:type="spellEnd"/>
            <w:r w:rsidRPr="00CB0097">
              <w:t>, (child and youth) psychiatrist</w:t>
            </w:r>
          </w:p>
        </w:tc>
      </w:tr>
      <w:tr w:rsidR="009700E9" w:rsidRPr="00365EE5" w14:paraId="07E3EAE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A9D206" w14:textId="5FEBA813" w:rsidR="009700E9" w:rsidRPr="00D83CAF" w:rsidRDefault="009700E9" w:rsidP="009700E9">
            <w:pPr>
              <w:spacing w:before="120" w:after="120"/>
            </w:pPr>
            <w:r w:rsidRPr="0029246F">
              <w:t>students with a stuttering disorder (developmental stuttering)</w:t>
            </w:r>
          </w:p>
        </w:tc>
        <w:tc>
          <w:tcPr>
            <w:tcW w:w="4521" w:type="dxa"/>
            <w:tcBorders>
              <w:top w:val="single" w:sz="12" w:space="0" w:color="B5E3E3"/>
              <w:left w:val="single" w:sz="12" w:space="0" w:color="B5E3E3"/>
              <w:bottom w:val="single" w:sz="12" w:space="0" w:color="B5E3E3"/>
              <w:right w:val="single" w:sz="12" w:space="0" w:color="B5E3E3"/>
            </w:tcBorders>
          </w:tcPr>
          <w:p w14:paraId="2EEAFC75" w14:textId="6B265C51" w:rsidR="009700E9" w:rsidRPr="00365EE5" w:rsidRDefault="009700E9" w:rsidP="009700E9">
            <w:pPr>
              <w:spacing w:before="120" w:after="120"/>
            </w:pPr>
            <w:r>
              <w:t>(Treating) doctor, speech therapist</w:t>
            </w:r>
            <w:r w:rsidRPr="00365EE5">
              <w:t xml:space="preserve">  </w:t>
            </w:r>
          </w:p>
        </w:tc>
      </w:tr>
      <w:tr w:rsidR="009700E9" w:rsidRPr="00365EE5" w14:paraId="63D836C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AA739FF" w14:textId="41DF8F23" w:rsidR="009700E9" w:rsidRPr="00D83CAF" w:rsidRDefault="009700E9" w:rsidP="009700E9">
            <w:pPr>
              <w:spacing w:before="120" w:after="120"/>
            </w:pPr>
            <w:r>
              <w:t>Students with developmental dysphasia</w:t>
            </w:r>
          </w:p>
        </w:tc>
        <w:tc>
          <w:tcPr>
            <w:tcW w:w="4521" w:type="dxa"/>
            <w:tcBorders>
              <w:top w:val="single" w:sz="12" w:space="0" w:color="B5E3E3"/>
              <w:left w:val="single" w:sz="12" w:space="0" w:color="B5E3E3"/>
              <w:bottom w:val="single" w:sz="12" w:space="0" w:color="B5E3E3"/>
              <w:right w:val="single" w:sz="12" w:space="0" w:color="B5E3E3"/>
            </w:tcBorders>
          </w:tcPr>
          <w:p w14:paraId="4C689991" w14:textId="1639B9F1" w:rsidR="009700E9" w:rsidRPr="00365EE5" w:rsidRDefault="009700E9" w:rsidP="009700E9">
            <w:pPr>
              <w:spacing w:before="120" w:after="120"/>
            </w:pPr>
            <w:r>
              <w:t>(Treating) doctor, speech therapist</w:t>
            </w:r>
            <w:r w:rsidRPr="00365EE5">
              <w:t xml:space="preserve">  </w:t>
            </w:r>
          </w:p>
        </w:tc>
      </w:tr>
      <w:tr w:rsidR="009700E9" w:rsidRPr="002836D4" w14:paraId="31F06A6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9649F37" w14:textId="54ED52BD" w:rsidR="009700E9" w:rsidRPr="009700E9" w:rsidRDefault="009700E9" w:rsidP="009700E9">
            <w:pPr>
              <w:spacing w:before="120" w:after="120"/>
              <w:rPr>
                <w:lang w:val="en-US"/>
              </w:rPr>
            </w:pPr>
            <w:r w:rsidRPr="0029246F">
              <w:t>Students with a psychiatric disability</w:t>
            </w:r>
          </w:p>
        </w:tc>
        <w:tc>
          <w:tcPr>
            <w:tcW w:w="4521" w:type="dxa"/>
            <w:tcBorders>
              <w:top w:val="single" w:sz="12" w:space="0" w:color="B5E3E3"/>
              <w:left w:val="single" w:sz="12" w:space="0" w:color="B5E3E3"/>
              <w:bottom w:val="single" w:sz="12" w:space="0" w:color="B5E3E3"/>
              <w:right w:val="single" w:sz="12" w:space="0" w:color="B5E3E3"/>
            </w:tcBorders>
          </w:tcPr>
          <w:p w14:paraId="043CF785" w14:textId="0CCDECC9" w:rsidR="009700E9" w:rsidRPr="009700E9" w:rsidRDefault="009700E9" w:rsidP="009700E9">
            <w:pPr>
              <w:spacing w:before="120" w:after="120"/>
              <w:rPr>
                <w:lang w:val="en-US"/>
              </w:rPr>
            </w:pPr>
            <w:r w:rsidRPr="00CB0097">
              <w:t xml:space="preserve">(Treating) doctor, (child and youth) psychiatrist, </w:t>
            </w:r>
            <w:r w:rsidR="00497030" w:rsidRPr="00C0274F">
              <w:t xml:space="preserve">certified </w:t>
            </w:r>
            <w:r w:rsidR="00497030">
              <w:t xml:space="preserve">clinical </w:t>
            </w:r>
            <w:r w:rsidR="00497030" w:rsidRPr="00C0274F">
              <w:t xml:space="preserve">psychologist or </w:t>
            </w:r>
            <w:proofErr w:type="spellStart"/>
            <w:r w:rsidR="00497030" w:rsidRPr="00C0274F">
              <w:t>orthopedagogue</w:t>
            </w:r>
            <w:proofErr w:type="spellEnd"/>
          </w:p>
        </w:tc>
      </w:tr>
      <w:tr w:rsidR="009700E9" w:rsidRPr="00365EE5" w14:paraId="20FAEBF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FEFA88A" w14:textId="22752A0E" w:rsidR="009700E9" w:rsidRPr="000E3ED4" w:rsidRDefault="009700E9" w:rsidP="009700E9">
            <w:pPr>
              <w:spacing w:before="120" w:after="120"/>
              <w:rPr>
                <w:lang w:val="nl-BE"/>
              </w:rPr>
            </w:pPr>
            <w:r>
              <w:t>Students with another disability</w:t>
            </w:r>
          </w:p>
        </w:tc>
        <w:tc>
          <w:tcPr>
            <w:tcW w:w="4521" w:type="dxa"/>
            <w:tcBorders>
              <w:top w:val="single" w:sz="12" w:space="0" w:color="B5E3E3"/>
              <w:left w:val="single" w:sz="12" w:space="0" w:color="B5E3E3"/>
              <w:bottom w:val="single" w:sz="12" w:space="0" w:color="B5E3E3"/>
              <w:right w:val="single" w:sz="12" w:space="0" w:color="B5E3E3"/>
            </w:tcBorders>
          </w:tcPr>
          <w:p w14:paraId="5821BA74" w14:textId="0A67E6D6" w:rsidR="009700E9" w:rsidRPr="00365EE5" w:rsidRDefault="009700E9" w:rsidP="009700E9">
            <w:pPr>
              <w:spacing w:before="120" w:after="120"/>
            </w:pPr>
            <w:r>
              <w:t>(Treating) doctor</w:t>
            </w:r>
          </w:p>
        </w:tc>
      </w:tr>
    </w:tbl>
    <w:p w14:paraId="056FD4CC" w14:textId="77777777" w:rsidR="00145744" w:rsidRDefault="00145744" w:rsidP="00145744">
      <w:pPr>
        <w:tabs>
          <w:tab w:val="left" w:pos="510"/>
        </w:tabs>
        <w:spacing w:before="120" w:after="0"/>
      </w:pPr>
    </w:p>
    <w:p w14:paraId="2CF26505" w14:textId="53339944" w:rsidR="00145744" w:rsidRPr="00460189" w:rsidRDefault="00460189" w:rsidP="00145744">
      <w:pPr>
        <w:tabs>
          <w:tab w:val="left" w:pos="510"/>
        </w:tabs>
        <w:spacing w:before="120" w:after="0"/>
        <w:rPr>
          <w:lang w:val="en-US"/>
        </w:rPr>
      </w:pPr>
      <w:r w:rsidRPr="00460189">
        <w:rPr>
          <w:lang w:val="en-US"/>
        </w:rPr>
        <w:t>If so desired, the student can request the documentation for an additional target group from us or download it on</w:t>
      </w:r>
      <w:r w:rsidR="008C640F">
        <w:rPr>
          <w:lang w:val="en-US"/>
        </w:rPr>
        <w:t xml:space="preserve"> </w:t>
      </w:r>
      <w:r w:rsidR="008C640F" w:rsidRPr="008C640F">
        <w:rPr>
          <w:lang w:val="en-US"/>
        </w:rPr>
        <w:t>www.hogent.be/en/student/students-with-a-functional-disability/</w:t>
      </w:r>
    </w:p>
    <w:p w14:paraId="61ACDFB5" w14:textId="77777777" w:rsidR="0046781E" w:rsidRPr="00460189" w:rsidRDefault="0046781E" w:rsidP="0046781E">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6781E" w:rsidRPr="00E14D6D" w14:paraId="57AE117D"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5A81EE2" w14:textId="77777777" w:rsidR="000D6EDB" w:rsidRPr="00C0274F" w:rsidRDefault="000D6EDB" w:rsidP="000D6EDB">
            <w:pPr>
              <w:spacing w:after="120" w:line="360" w:lineRule="auto"/>
              <w:rPr>
                <w:b/>
                <w:sz w:val="28"/>
                <w:szCs w:val="28"/>
              </w:rPr>
            </w:pPr>
            <w:r w:rsidRPr="00C0274F">
              <w:rPr>
                <w:b/>
                <w:sz w:val="28"/>
                <w:szCs w:val="28"/>
              </w:rPr>
              <w:lastRenderedPageBreak/>
              <w:t>STUDENT’S IDENTIFICATION INFORMATION</w:t>
            </w:r>
          </w:p>
          <w:p w14:paraId="3DB57F73" w14:textId="77777777" w:rsidR="000D6EDB" w:rsidRPr="00C0274F" w:rsidRDefault="000D6EDB" w:rsidP="000D6EDB">
            <w:pPr>
              <w:spacing w:after="120" w:line="360" w:lineRule="auto"/>
              <w:rPr>
                <w:sz w:val="24"/>
              </w:rPr>
            </w:pPr>
            <w:r w:rsidRPr="00C0274F">
              <w:rPr>
                <w:sz w:val="24"/>
              </w:rPr>
              <w:t xml:space="preserve">Student’s name:  </w:t>
            </w:r>
          </w:p>
          <w:p w14:paraId="76E723DC" w14:textId="77777777" w:rsidR="000D6EDB" w:rsidRPr="00C0274F" w:rsidRDefault="000D6EDB" w:rsidP="000D6EDB">
            <w:pPr>
              <w:spacing w:after="120" w:line="360" w:lineRule="auto"/>
              <w:rPr>
                <w:sz w:val="24"/>
              </w:rPr>
            </w:pPr>
            <w:r w:rsidRPr="00C0274F">
              <w:rPr>
                <w:sz w:val="24"/>
              </w:rPr>
              <w:t xml:space="preserve">Date of birth:  </w:t>
            </w:r>
          </w:p>
          <w:p w14:paraId="7A84E765" w14:textId="1C579AE5" w:rsidR="0046781E" w:rsidRPr="000D6EDB" w:rsidRDefault="000D6EDB" w:rsidP="000D6EDB">
            <w:pPr>
              <w:spacing w:before="120" w:after="120" w:line="360" w:lineRule="auto"/>
              <w:jc w:val="left"/>
              <w:rPr>
                <w:b/>
                <w:bCs/>
                <w:lang w:val="en-US" w:eastAsia="en-US"/>
              </w:rPr>
            </w:pPr>
            <w:r w:rsidRPr="00C0274F">
              <w:rPr>
                <w:sz w:val="24"/>
              </w:rPr>
              <w:t xml:space="preserve">Student number:  </w:t>
            </w:r>
          </w:p>
        </w:tc>
      </w:tr>
    </w:tbl>
    <w:p w14:paraId="4BE1D5BB" w14:textId="77777777" w:rsidR="0046781E" w:rsidRPr="000D6EDB" w:rsidRDefault="0046781E" w:rsidP="0046781E">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58B35B0"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019424C" w14:textId="77777777" w:rsidR="00D42598" w:rsidRPr="00C0274F" w:rsidRDefault="00D42598" w:rsidP="005836BA">
            <w:pPr>
              <w:spacing w:before="120" w:after="120"/>
              <w:rPr>
                <w:b/>
                <w:sz w:val="28"/>
                <w:szCs w:val="28"/>
              </w:rPr>
            </w:pPr>
            <w:r w:rsidRPr="00C0274F">
              <w:rPr>
                <w:b/>
                <w:sz w:val="28"/>
                <w:szCs w:val="28"/>
              </w:rPr>
              <w:t xml:space="preserve">IDENTIFICATION INFORMATION OF THE EXPERT  </w:t>
            </w:r>
          </w:p>
          <w:p w14:paraId="34110CAB" w14:textId="77777777" w:rsidR="00D42598" w:rsidRPr="00C0274F" w:rsidRDefault="00D42598" w:rsidP="00D42598">
            <w:pPr>
              <w:spacing w:after="120" w:line="360" w:lineRule="auto"/>
              <w:rPr>
                <w:sz w:val="24"/>
              </w:rPr>
            </w:pPr>
            <w:r w:rsidRPr="00C0274F">
              <w:rPr>
                <w:sz w:val="24"/>
              </w:rPr>
              <w:t>Name:</w:t>
            </w:r>
          </w:p>
          <w:p w14:paraId="0D1FC94D" w14:textId="77777777" w:rsidR="00D42598" w:rsidRDefault="00D42598" w:rsidP="00D42598">
            <w:pPr>
              <w:spacing w:after="120" w:line="360" w:lineRule="auto"/>
              <w:rPr>
                <w:sz w:val="24"/>
              </w:rPr>
            </w:pPr>
            <w:r w:rsidRPr="00852F47">
              <w:rPr>
                <w:sz w:val="24"/>
              </w:rPr>
              <w:t>Date:</w:t>
            </w:r>
          </w:p>
          <w:p w14:paraId="177A45E6" w14:textId="77777777" w:rsidR="00D42598" w:rsidRPr="00852F47" w:rsidRDefault="00D42598" w:rsidP="00D42598">
            <w:pPr>
              <w:spacing w:after="120" w:line="360" w:lineRule="auto"/>
              <w:rPr>
                <w:sz w:val="24"/>
              </w:rPr>
            </w:pPr>
            <w:r>
              <w:rPr>
                <w:sz w:val="24"/>
              </w:rPr>
              <w:t>Autograph:</w:t>
            </w:r>
          </w:p>
          <w:p w14:paraId="030AEF4E" w14:textId="7830E889" w:rsidR="00BD712B" w:rsidRPr="00C8063C" w:rsidRDefault="00D42598" w:rsidP="00D42598">
            <w:pPr>
              <w:spacing w:after="120" w:line="360" w:lineRule="auto"/>
              <w:rPr>
                <w:sz w:val="24"/>
                <w:lang w:val="nl-BE"/>
              </w:rPr>
            </w:pPr>
            <w:r w:rsidRPr="00852F47">
              <w:rPr>
                <w:sz w:val="24"/>
              </w:rPr>
              <w:t>Doctor’s stamp</w:t>
            </w:r>
            <w:r>
              <w:rPr>
                <w:sz w:val="24"/>
              </w:rPr>
              <w:t>:</w:t>
            </w:r>
          </w:p>
        </w:tc>
      </w:tr>
    </w:tbl>
    <w:p w14:paraId="6ABCD091" w14:textId="77777777" w:rsidR="00BD712B" w:rsidRDefault="00BD712B" w:rsidP="00BD712B">
      <w:pPr>
        <w:rPr>
          <w:sz w:val="24"/>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2836D4" w14:paraId="52F5ED0E"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560005A8" w14:textId="21F2829E" w:rsidR="007804D4" w:rsidRPr="00C0274F" w:rsidRDefault="007804D4" w:rsidP="007804D4">
            <w:pPr>
              <w:spacing w:before="120"/>
              <w:rPr>
                <w:b/>
                <w:sz w:val="28"/>
                <w:szCs w:val="28"/>
              </w:rPr>
            </w:pPr>
            <w:r w:rsidRPr="00C0274F">
              <w:rPr>
                <w:b/>
                <w:sz w:val="28"/>
                <w:szCs w:val="28"/>
              </w:rPr>
              <w:t xml:space="preserve">RECORD DATA (to be completed </w:t>
            </w:r>
            <w:r w:rsidRPr="007804D4">
              <w:rPr>
                <w:b/>
                <w:sz w:val="28"/>
                <w:szCs w:val="28"/>
              </w:rPr>
              <w:t>by the</w:t>
            </w:r>
            <w:r w:rsidR="008C640F">
              <w:rPr>
                <w:b/>
                <w:sz w:val="28"/>
                <w:szCs w:val="28"/>
              </w:rPr>
              <w:t xml:space="preserve"> Disability/Inclusion Office)</w:t>
            </w:r>
          </w:p>
          <w:p w14:paraId="0210A0D0" w14:textId="59E5E7AE" w:rsidR="00BD712B" w:rsidRPr="007804D4" w:rsidRDefault="007804D4" w:rsidP="007804D4">
            <w:pPr>
              <w:spacing w:before="120" w:after="120" w:line="360" w:lineRule="auto"/>
              <w:jc w:val="left"/>
              <w:rPr>
                <w:b/>
                <w:bCs/>
                <w:lang w:val="en-US" w:eastAsia="en-US"/>
              </w:rPr>
            </w:pPr>
            <w:r w:rsidRPr="00C0274F">
              <w:rPr>
                <w:sz w:val="24"/>
              </w:rPr>
              <w:t>Study/Faculty/Campus:</w:t>
            </w:r>
            <w:r w:rsidRPr="00C0274F">
              <w:rPr>
                <w:sz w:val="24"/>
              </w:rPr>
              <w:br/>
              <w:t xml:space="preserve">Receipt date of complete file:   </w:t>
            </w:r>
          </w:p>
        </w:tc>
      </w:tr>
    </w:tbl>
    <w:p w14:paraId="435B4891" w14:textId="77777777" w:rsidR="00063A66" w:rsidRPr="007804D4" w:rsidRDefault="00BD712B" w:rsidP="00BD712B">
      <w:pPr>
        <w:rPr>
          <w:sz w:val="24"/>
          <w:lang w:val="en-US"/>
        </w:rPr>
        <w:sectPr w:rsidR="00063A66" w:rsidRPr="007804D4" w:rsidSect="003024B1">
          <w:headerReference w:type="even" r:id="rId11"/>
          <w:headerReference w:type="default" r:id="rId12"/>
          <w:footerReference w:type="even" r:id="rId13"/>
          <w:footerReference w:type="default" r:id="rId14"/>
          <w:headerReference w:type="first" r:id="rId15"/>
          <w:footerReference w:type="first" r:id="rId16"/>
          <w:pgSz w:w="11906" w:h="16838"/>
          <w:pgMar w:top="1560" w:right="1417" w:bottom="1418" w:left="1417" w:header="680" w:footer="113" w:gutter="0"/>
          <w:cols w:space="708"/>
          <w:titlePg/>
          <w:docGrid w:linePitch="360"/>
        </w:sectPr>
      </w:pPr>
      <w:r w:rsidRPr="007804D4">
        <w:rPr>
          <w:sz w:val="24"/>
          <w:lang w:val="en-US"/>
        </w:rPr>
        <w:t xml:space="preserve"> </w:t>
      </w:r>
    </w:p>
    <w:bookmarkEnd w:id="0"/>
    <w:p w14:paraId="1568DD24" w14:textId="418AA05F" w:rsidR="00F84EEC" w:rsidRPr="00C8032F" w:rsidRDefault="00C8032F" w:rsidP="00015583">
      <w:pPr>
        <w:pStyle w:val="Kop2ongenummerd"/>
        <w:spacing w:before="0"/>
        <w:rPr>
          <w:lang w:val="en-US"/>
        </w:rPr>
      </w:pPr>
      <w:r w:rsidRPr="00C8032F">
        <w:rPr>
          <w:lang w:val="en-US"/>
        </w:rPr>
        <w:lastRenderedPageBreak/>
        <w:t>Nature of the loss o</w:t>
      </w:r>
      <w:r>
        <w:rPr>
          <w:lang w:val="en-US"/>
        </w:rPr>
        <w:t>f function</w:t>
      </w:r>
    </w:p>
    <w:p w14:paraId="26C2DFC4" w14:textId="693751D9" w:rsidR="006626ED" w:rsidRPr="003112B6" w:rsidRDefault="003112B6" w:rsidP="006626ED">
      <w:pPr>
        <w:tabs>
          <w:tab w:val="left" w:pos="510"/>
        </w:tabs>
        <w:rPr>
          <w:lang w:val="en-US"/>
        </w:rPr>
      </w:pPr>
      <w:r w:rsidRPr="003112B6">
        <w:rPr>
          <w:lang w:val="en-US"/>
        </w:rPr>
        <w:t xml:space="preserve">The qualified expert documents that the student presents the following loss of function:  </w:t>
      </w:r>
    </w:p>
    <w:tbl>
      <w:tblPr>
        <w:tblStyle w:val="Tabelraster"/>
        <w:tblW w:w="9047" w:type="dxa"/>
        <w:tblLook w:val="04A0" w:firstRow="1" w:lastRow="0" w:firstColumn="1" w:lastColumn="0" w:noHBand="0" w:noVBand="1"/>
      </w:tblPr>
      <w:tblGrid>
        <w:gridCol w:w="368"/>
        <w:gridCol w:w="8679"/>
      </w:tblGrid>
      <w:tr w:rsidR="006626ED" w:rsidRPr="002836D4" w14:paraId="69E7418A" w14:textId="77777777" w:rsidTr="00672095">
        <w:trPr>
          <w:trHeight w:val="369"/>
        </w:trPr>
        <w:tc>
          <w:tcPr>
            <w:tcW w:w="9047" w:type="dxa"/>
            <w:gridSpan w:val="2"/>
            <w:tcBorders>
              <w:top w:val="single" w:sz="12" w:space="0" w:color="B5E3E3"/>
              <w:left w:val="single" w:sz="12" w:space="0" w:color="B5E3E3"/>
              <w:right w:val="single" w:sz="12" w:space="0" w:color="B5E3E3"/>
            </w:tcBorders>
          </w:tcPr>
          <w:p w14:paraId="1D0F2ABC" w14:textId="2B01D0EF" w:rsidR="006626ED" w:rsidRPr="00C309E5" w:rsidRDefault="00C309E5" w:rsidP="005222F9">
            <w:pPr>
              <w:tabs>
                <w:tab w:val="left" w:pos="510"/>
              </w:tabs>
              <w:spacing w:before="60" w:after="60"/>
              <w:rPr>
                <w:lang w:val="en-US"/>
              </w:rPr>
            </w:pPr>
            <w:r w:rsidRPr="00C309E5">
              <w:rPr>
                <w:b/>
                <w:lang w:val="en-US"/>
              </w:rPr>
              <w:t>□ Single disability, in one of the following body functions:</w:t>
            </w:r>
          </w:p>
        </w:tc>
      </w:tr>
      <w:tr w:rsidR="00D331AE" w:rsidRPr="002836D4" w14:paraId="3AC23FCD" w14:textId="77777777" w:rsidTr="00672095">
        <w:trPr>
          <w:trHeight w:val="1037"/>
        </w:trPr>
        <w:tc>
          <w:tcPr>
            <w:tcW w:w="368" w:type="dxa"/>
            <w:vMerge w:val="restart"/>
            <w:tcBorders>
              <w:left w:val="single" w:sz="12" w:space="0" w:color="B5E3E3"/>
              <w:right w:val="nil"/>
            </w:tcBorders>
          </w:tcPr>
          <w:p w14:paraId="67CA43C4" w14:textId="77777777" w:rsidR="00D331AE" w:rsidRPr="00C309E5" w:rsidRDefault="00D331AE" w:rsidP="00D331AE">
            <w:pPr>
              <w:tabs>
                <w:tab w:val="left" w:pos="510"/>
              </w:tabs>
              <w:rPr>
                <w:lang w:val="en-US"/>
              </w:rPr>
            </w:pPr>
          </w:p>
        </w:tc>
        <w:tc>
          <w:tcPr>
            <w:tcW w:w="8678" w:type="dxa"/>
            <w:tcBorders>
              <w:left w:val="nil"/>
              <w:bottom w:val="dashed" w:sz="4" w:space="0" w:color="808080" w:themeColor="background1" w:themeShade="80"/>
              <w:right w:val="single" w:sz="12" w:space="0" w:color="B5E3E3"/>
            </w:tcBorders>
          </w:tcPr>
          <w:p w14:paraId="682EA409" w14:textId="77777777" w:rsidR="00D331AE" w:rsidRPr="00C0274F" w:rsidRDefault="00D331AE" w:rsidP="00D331AE">
            <w:pPr>
              <w:tabs>
                <w:tab w:val="left" w:pos="142"/>
              </w:tabs>
              <w:ind w:hanging="108"/>
            </w:pPr>
            <w:r w:rsidRPr="00C0274F">
              <w:rPr>
                <w:b/>
              </w:rPr>
              <w:t>□</w:t>
            </w:r>
            <w:r w:rsidRPr="00C0274F">
              <w:t xml:space="preserve"> </w:t>
            </w:r>
            <w:r w:rsidRPr="00C0274F">
              <w:rPr>
                <w:b/>
              </w:rPr>
              <w:t>Neuromusculoskeletal and movement-related functions</w:t>
            </w:r>
          </w:p>
          <w:p w14:paraId="0EAA6A72" w14:textId="6057D7BE" w:rsidR="00D331AE" w:rsidRPr="00D331AE" w:rsidRDefault="00D331AE" w:rsidP="00D331AE">
            <w:pPr>
              <w:spacing w:after="40"/>
              <w:ind w:left="176" w:hanging="176"/>
              <w:rPr>
                <w:lang w:val="en-US"/>
              </w:rPr>
            </w:pPr>
            <w:r w:rsidRPr="00C0274F">
              <w:tab/>
              <w:t xml:space="preserve">The documentation for students with physical disabilities target group is to additionally be completed if the disability does </w:t>
            </w:r>
            <w:r w:rsidRPr="00C0274F">
              <w:rPr>
                <w:i/>
                <w:iCs/>
              </w:rPr>
              <w:t>not</w:t>
            </w:r>
            <w:r w:rsidRPr="00C0274F">
              <w:t xml:space="preserve"> result from a chronic disease, psychiatric disability or developmental disorder.</w:t>
            </w:r>
          </w:p>
        </w:tc>
      </w:tr>
      <w:tr w:rsidR="00D331AE" w:rsidRPr="002836D4" w14:paraId="1E98AC3B" w14:textId="77777777" w:rsidTr="00672095">
        <w:trPr>
          <w:trHeight w:val="799"/>
        </w:trPr>
        <w:tc>
          <w:tcPr>
            <w:tcW w:w="368" w:type="dxa"/>
            <w:vMerge/>
            <w:tcBorders>
              <w:left w:val="single" w:sz="12" w:space="0" w:color="B5E3E3"/>
              <w:right w:val="nil"/>
            </w:tcBorders>
          </w:tcPr>
          <w:p w14:paraId="491671A4"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03B36197" w14:textId="77777777" w:rsidR="00D331AE" w:rsidRPr="00C0274F" w:rsidRDefault="00D331AE" w:rsidP="00D331AE">
            <w:pPr>
              <w:tabs>
                <w:tab w:val="left" w:pos="142"/>
              </w:tabs>
              <w:ind w:hanging="108"/>
            </w:pPr>
            <w:r w:rsidRPr="00C0274F">
              <w:rPr>
                <w:b/>
              </w:rPr>
              <w:t>□</w:t>
            </w:r>
            <w:r w:rsidRPr="00C0274F">
              <w:t xml:space="preserve"> </w:t>
            </w:r>
            <w:r w:rsidRPr="00C0274F">
              <w:rPr>
                <w:b/>
              </w:rPr>
              <w:t xml:space="preserve">Hearing functions </w:t>
            </w:r>
          </w:p>
          <w:p w14:paraId="4848740B" w14:textId="13B38C2A" w:rsidR="00D331AE" w:rsidRPr="00D331AE" w:rsidRDefault="00D331AE" w:rsidP="00D331AE">
            <w:pPr>
              <w:spacing w:after="40"/>
              <w:ind w:left="176" w:hanging="176"/>
              <w:rPr>
                <w:lang w:val="en-US"/>
              </w:rPr>
            </w:pPr>
            <w:r w:rsidRPr="00C0274F">
              <w:tab/>
              <w:t xml:space="preserve">The documentation for students with hearing impairment target group is to additionally be completed if the disability does </w:t>
            </w:r>
            <w:r w:rsidRPr="00C0274F">
              <w:rPr>
                <w:i/>
                <w:iCs/>
              </w:rPr>
              <w:t>not</w:t>
            </w:r>
            <w:r w:rsidRPr="00C0274F">
              <w:t xml:space="preserve"> result from a chronic disease or psychiatric disability.</w:t>
            </w:r>
          </w:p>
        </w:tc>
      </w:tr>
      <w:tr w:rsidR="00D331AE" w:rsidRPr="002836D4" w14:paraId="60FB63BC" w14:textId="77777777" w:rsidTr="00672095">
        <w:trPr>
          <w:trHeight w:val="791"/>
        </w:trPr>
        <w:tc>
          <w:tcPr>
            <w:tcW w:w="368" w:type="dxa"/>
            <w:vMerge/>
            <w:tcBorders>
              <w:left w:val="single" w:sz="12" w:space="0" w:color="B5E3E3"/>
              <w:right w:val="nil"/>
            </w:tcBorders>
          </w:tcPr>
          <w:p w14:paraId="62140BEE"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3E8DDF28"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Visual functions</w:t>
            </w:r>
          </w:p>
          <w:p w14:paraId="31ECB57E" w14:textId="63B6DC44" w:rsidR="00D331AE" w:rsidRPr="00D331AE" w:rsidRDefault="00D331AE" w:rsidP="00D331AE">
            <w:pPr>
              <w:spacing w:after="40"/>
              <w:ind w:left="176" w:hanging="176"/>
              <w:rPr>
                <w:lang w:val="en-US"/>
              </w:rPr>
            </w:pPr>
            <w:r w:rsidRPr="00C0274F">
              <w:tab/>
              <w:t xml:space="preserve">The documentation for students with visual impairment target group is to additionally be completed if the disability does </w:t>
            </w:r>
            <w:r w:rsidRPr="00C0274F">
              <w:rPr>
                <w:i/>
                <w:iCs/>
              </w:rPr>
              <w:t>not</w:t>
            </w:r>
            <w:r w:rsidRPr="00C0274F">
              <w:t xml:space="preserve"> result from a chronic disease or psychiatric disability</w:t>
            </w:r>
          </w:p>
        </w:tc>
      </w:tr>
      <w:tr w:rsidR="00D331AE" w:rsidRPr="002836D4" w14:paraId="737AE093" w14:textId="77777777" w:rsidTr="00672095">
        <w:trPr>
          <w:trHeight w:val="1836"/>
        </w:trPr>
        <w:tc>
          <w:tcPr>
            <w:tcW w:w="368" w:type="dxa"/>
            <w:vMerge/>
            <w:tcBorders>
              <w:left w:val="single" w:sz="12" w:space="0" w:color="B5E3E3"/>
              <w:right w:val="nil"/>
            </w:tcBorders>
          </w:tcPr>
          <w:p w14:paraId="272E0FA5"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5289E427"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Cardiovascular, haematological, immunological and respiratory functions</w:t>
            </w:r>
          </w:p>
          <w:p w14:paraId="0F027EF8"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Digestive, metabolic and endocrine system</w:t>
            </w:r>
          </w:p>
          <w:p w14:paraId="6DCD988D" w14:textId="77777777" w:rsidR="00D331AE" w:rsidRPr="00C0274F" w:rsidRDefault="00D331AE" w:rsidP="00D331AE">
            <w:pPr>
              <w:tabs>
                <w:tab w:val="left" w:pos="142"/>
              </w:tabs>
              <w:ind w:hanging="108"/>
              <w:rPr>
                <w:b/>
              </w:rPr>
            </w:pPr>
            <w:r w:rsidRPr="00C0274F">
              <w:rPr>
                <w:b/>
              </w:rPr>
              <w:t>□</w:t>
            </w:r>
            <w:r w:rsidRPr="00C0274F">
              <w:t xml:space="preserve"> </w:t>
            </w:r>
            <w:r w:rsidRPr="00C0274F">
              <w:rPr>
                <w:b/>
                <w:bCs/>
              </w:rPr>
              <w:t>Genitourinary and reproductive functions</w:t>
            </w:r>
          </w:p>
          <w:p w14:paraId="03625CBA" w14:textId="77777777" w:rsidR="00D331AE" w:rsidRPr="00C0274F" w:rsidRDefault="00D331AE" w:rsidP="00D331AE">
            <w:pPr>
              <w:spacing w:after="40"/>
              <w:ind w:left="176" w:hanging="176"/>
            </w:pPr>
            <w:r w:rsidRPr="00C0274F">
              <w:tab/>
              <w:t>The documentation for students with a chronic disease target group is to additionally be completed if the disability does result from a chronic disease.</w:t>
            </w:r>
          </w:p>
          <w:p w14:paraId="344C703F" w14:textId="6F8BF6A7" w:rsidR="00D331AE" w:rsidRPr="00D331AE" w:rsidRDefault="00D331AE" w:rsidP="00D331AE">
            <w:pPr>
              <w:spacing w:after="40"/>
              <w:ind w:left="176" w:hanging="142"/>
              <w:rPr>
                <w:lang w:val="en-US"/>
              </w:rPr>
            </w:pPr>
            <w:r w:rsidRPr="00C0274F">
              <w:tab/>
              <w:t xml:space="preserve">The documentation for students with another disability target group is to additionally be completed if the disability does </w:t>
            </w:r>
            <w:r w:rsidRPr="00C0274F">
              <w:rPr>
                <w:i/>
                <w:iCs/>
              </w:rPr>
              <w:t>not</w:t>
            </w:r>
            <w:r w:rsidRPr="00C0274F">
              <w:t xml:space="preserve"> result from a chronic disease or psychiatric disability.</w:t>
            </w:r>
          </w:p>
        </w:tc>
      </w:tr>
      <w:tr w:rsidR="00D331AE" w:rsidRPr="002836D4" w14:paraId="01270FB3" w14:textId="77777777" w:rsidTr="00672095">
        <w:trPr>
          <w:trHeight w:val="2612"/>
        </w:trPr>
        <w:tc>
          <w:tcPr>
            <w:tcW w:w="368" w:type="dxa"/>
            <w:vMerge/>
            <w:tcBorders>
              <w:left w:val="single" w:sz="12" w:space="0" w:color="B5E3E3"/>
              <w:right w:val="nil"/>
            </w:tcBorders>
          </w:tcPr>
          <w:p w14:paraId="4C065BE1"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0D3155B2"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Mental functions</w:t>
            </w:r>
          </w:p>
          <w:p w14:paraId="38B13FDE" w14:textId="77777777" w:rsidR="00D331AE" w:rsidRPr="00C0274F" w:rsidRDefault="00D331AE" w:rsidP="00D331AE">
            <w:pPr>
              <w:spacing w:after="40"/>
              <w:ind w:left="176" w:hanging="142"/>
            </w:pPr>
            <w:r w:rsidRPr="00C0274F">
              <w:tab/>
              <w:t>The documentation for students with a chronic disease target group is to additionally be completed if the disability does result from a chronic disease.</w:t>
            </w:r>
          </w:p>
          <w:p w14:paraId="02EBF5F4" w14:textId="77777777" w:rsidR="00D331AE" w:rsidRPr="00C0274F" w:rsidRDefault="00D331AE" w:rsidP="00D331AE">
            <w:pPr>
              <w:spacing w:after="40"/>
              <w:ind w:left="176" w:hanging="142"/>
            </w:pPr>
            <w:r w:rsidRPr="00C0274F">
              <w:tab/>
              <w:t>The documentation for students with a developmental disorder target group is to additionally be completed if the disability does result from a developmental disorder.</w:t>
            </w:r>
          </w:p>
          <w:p w14:paraId="45BD104C" w14:textId="31473E00" w:rsidR="00D331AE" w:rsidRPr="00D331AE" w:rsidRDefault="00D331AE" w:rsidP="00D331AE">
            <w:pPr>
              <w:spacing w:after="40"/>
              <w:ind w:left="176" w:hanging="142"/>
              <w:rPr>
                <w:lang w:val="en-US"/>
              </w:rPr>
            </w:pPr>
            <w:r w:rsidRPr="00C0274F">
              <w:tab/>
              <w:t>The documentation for students with a psychiatric disability target group is to additionally be completed if the disability does result from a psychiatric disability.</w:t>
            </w:r>
            <w:r w:rsidRPr="00C0274F">
              <w:br/>
              <w:t xml:space="preserve">The documentation for students with another disability target group is to additionally be completed if the disability does </w:t>
            </w:r>
            <w:r w:rsidRPr="00C0274F">
              <w:rPr>
                <w:i/>
                <w:iCs/>
              </w:rPr>
              <w:t xml:space="preserve">not </w:t>
            </w:r>
            <w:r w:rsidRPr="00C0274F">
              <w:t>result from a chronic disease, psychiatric disability or developmental disorder.</w:t>
            </w:r>
          </w:p>
        </w:tc>
      </w:tr>
      <w:tr w:rsidR="00D331AE" w:rsidRPr="002836D4" w14:paraId="65C1BFFD" w14:textId="77777777" w:rsidTr="00672095">
        <w:trPr>
          <w:trHeight w:val="1798"/>
        </w:trPr>
        <w:tc>
          <w:tcPr>
            <w:tcW w:w="368" w:type="dxa"/>
            <w:vMerge/>
            <w:tcBorders>
              <w:left w:val="single" w:sz="12" w:space="0" w:color="B5E3E3"/>
              <w:right w:val="nil"/>
            </w:tcBorders>
          </w:tcPr>
          <w:p w14:paraId="52920292"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6011C2D1"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Other:</w:t>
            </w:r>
          </w:p>
          <w:p w14:paraId="246BBA39" w14:textId="77777777" w:rsidR="00D331AE" w:rsidRPr="00C0274F" w:rsidRDefault="00D331AE" w:rsidP="00D331AE">
            <w:pPr>
              <w:tabs>
                <w:tab w:val="left" w:pos="510"/>
              </w:tabs>
            </w:pPr>
            <w:r w:rsidRPr="00C0274F">
              <w:tab/>
            </w:r>
            <w:r w:rsidRPr="00C0274F">
              <w:rPr>
                <w:b/>
              </w:rPr>
              <w:t>□</w:t>
            </w:r>
            <w:r w:rsidRPr="00C0274F">
              <w:t xml:space="preserve"> Voice and speech functions  </w:t>
            </w:r>
          </w:p>
          <w:p w14:paraId="53D3DE91" w14:textId="77777777" w:rsidR="00D331AE" w:rsidRPr="00C0274F" w:rsidRDefault="00D331AE" w:rsidP="00D331AE">
            <w:pPr>
              <w:tabs>
                <w:tab w:val="left" w:pos="510"/>
              </w:tabs>
            </w:pPr>
            <w:r w:rsidRPr="00C0274F">
              <w:rPr>
                <w:b/>
              </w:rPr>
              <w:tab/>
              <w:t>□</w:t>
            </w:r>
            <w:r w:rsidRPr="00C0274F">
              <w:t xml:space="preserve"> Pain functions </w:t>
            </w:r>
          </w:p>
          <w:p w14:paraId="020E53EB" w14:textId="77777777" w:rsidR="00D331AE" w:rsidRPr="00C0274F" w:rsidRDefault="00D331AE" w:rsidP="00D331AE">
            <w:pPr>
              <w:tabs>
                <w:tab w:val="left" w:pos="510"/>
              </w:tabs>
            </w:pPr>
            <w:r w:rsidRPr="00C0274F">
              <w:rPr>
                <w:b/>
              </w:rPr>
              <w:tab/>
              <w:t>□</w:t>
            </w:r>
            <w:r w:rsidRPr="00C0274F">
              <w:t xml:space="preserve"> Skin and related systems functions</w:t>
            </w:r>
          </w:p>
          <w:p w14:paraId="095A3C23" w14:textId="7AB61FC8" w:rsidR="00D331AE" w:rsidRPr="00D331AE" w:rsidRDefault="00D331AE" w:rsidP="00D331AE">
            <w:pPr>
              <w:spacing w:after="40"/>
              <w:ind w:left="176" w:hanging="142"/>
              <w:rPr>
                <w:lang w:val="en-US"/>
              </w:rPr>
            </w:pPr>
            <w:r w:rsidRPr="00C0274F">
              <w:tab/>
              <w:t xml:space="preserve">The documentation for students with another disability target group is to additionally be completed if the disability does </w:t>
            </w:r>
            <w:r w:rsidRPr="00C0274F">
              <w:rPr>
                <w:i/>
                <w:iCs/>
              </w:rPr>
              <w:t xml:space="preserve">not </w:t>
            </w:r>
            <w:r w:rsidRPr="00C0274F">
              <w:t>result from a chronic disease, psychiatric disability or developmental disorder.</w:t>
            </w:r>
          </w:p>
        </w:tc>
      </w:tr>
      <w:tr w:rsidR="00035A7C" w:rsidRPr="002836D4" w14:paraId="0D16BF6D" w14:textId="77777777" w:rsidTr="00672095">
        <w:trPr>
          <w:trHeight w:val="614"/>
        </w:trPr>
        <w:tc>
          <w:tcPr>
            <w:tcW w:w="9047" w:type="dxa"/>
            <w:gridSpan w:val="2"/>
            <w:tcBorders>
              <w:left w:val="single" w:sz="12" w:space="0" w:color="B5E3E3"/>
              <w:right w:val="single" w:sz="12" w:space="0" w:color="B5E3E3"/>
            </w:tcBorders>
          </w:tcPr>
          <w:p w14:paraId="6248F1F1" w14:textId="77777777" w:rsidR="00035A7C" w:rsidRPr="00C0274F" w:rsidRDefault="00035A7C" w:rsidP="00035A7C">
            <w:pPr>
              <w:tabs>
                <w:tab w:val="left" w:pos="510"/>
              </w:tabs>
              <w:spacing w:before="60"/>
            </w:pPr>
            <w:r w:rsidRPr="00C0274F">
              <w:rPr>
                <w:b/>
              </w:rPr>
              <w:t>□</w:t>
            </w:r>
            <w:r w:rsidRPr="00C0274F">
              <w:t xml:space="preserve"> </w:t>
            </w:r>
            <w:r w:rsidRPr="00C0274F">
              <w:rPr>
                <w:b/>
              </w:rPr>
              <w:t>Single disability, the loss of function results from a chronic disease</w:t>
            </w:r>
            <w:r w:rsidRPr="00C0274F">
              <w:t>:</w:t>
            </w:r>
          </w:p>
          <w:p w14:paraId="7685FBB8" w14:textId="23769D58" w:rsidR="00035A7C" w:rsidRPr="00035A7C" w:rsidRDefault="00035A7C" w:rsidP="00035A7C">
            <w:pPr>
              <w:tabs>
                <w:tab w:val="left" w:pos="284"/>
              </w:tabs>
              <w:spacing w:after="60"/>
              <w:rPr>
                <w:lang w:val="en-US"/>
              </w:rPr>
            </w:pPr>
            <w:r w:rsidRPr="00C0274F">
              <w:tab/>
              <w:t>The documentation for students with a chronic disease target group is to be completed.</w:t>
            </w:r>
          </w:p>
        </w:tc>
      </w:tr>
      <w:tr w:rsidR="00035A7C" w:rsidRPr="002836D4" w14:paraId="6BAD6EBC" w14:textId="77777777" w:rsidTr="00672095">
        <w:trPr>
          <w:trHeight w:val="622"/>
        </w:trPr>
        <w:tc>
          <w:tcPr>
            <w:tcW w:w="9047" w:type="dxa"/>
            <w:gridSpan w:val="2"/>
            <w:tcBorders>
              <w:left w:val="single" w:sz="12" w:space="0" w:color="B5E3E3"/>
              <w:right w:val="single" w:sz="12" w:space="0" w:color="B5E3E3"/>
            </w:tcBorders>
          </w:tcPr>
          <w:p w14:paraId="59D410FB" w14:textId="77777777" w:rsidR="00035A7C" w:rsidRPr="00C0274F" w:rsidRDefault="00035A7C" w:rsidP="00035A7C">
            <w:pPr>
              <w:tabs>
                <w:tab w:val="left" w:pos="510"/>
              </w:tabs>
              <w:spacing w:before="60"/>
              <w:rPr>
                <w:b/>
              </w:rPr>
            </w:pPr>
            <w:r w:rsidRPr="00C0274F">
              <w:rPr>
                <w:b/>
              </w:rPr>
              <w:t>□</w:t>
            </w:r>
            <w:r w:rsidRPr="00C0274F">
              <w:t xml:space="preserve"> </w:t>
            </w:r>
            <w:r w:rsidRPr="00C0274F">
              <w:rPr>
                <w:b/>
              </w:rPr>
              <w:t>Single disability, the loss of function is connected to a psychiatric disability:</w:t>
            </w:r>
          </w:p>
          <w:p w14:paraId="59494A1F" w14:textId="379C4513" w:rsidR="00035A7C" w:rsidRPr="00035A7C" w:rsidRDefault="00035A7C" w:rsidP="00035A7C">
            <w:pPr>
              <w:tabs>
                <w:tab w:val="left" w:pos="284"/>
              </w:tabs>
              <w:spacing w:after="60"/>
              <w:rPr>
                <w:lang w:val="en-US"/>
              </w:rPr>
            </w:pPr>
            <w:r w:rsidRPr="00C0274F">
              <w:tab/>
              <w:t>The documentation for students with a psychiatric disability target group is to be completed.</w:t>
            </w:r>
          </w:p>
        </w:tc>
      </w:tr>
      <w:tr w:rsidR="00035A7C" w:rsidRPr="002836D4" w14:paraId="7D1B7615" w14:textId="77777777" w:rsidTr="00672095">
        <w:trPr>
          <w:trHeight w:val="868"/>
        </w:trPr>
        <w:tc>
          <w:tcPr>
            <w:tcW w:w="9047" w:type="dxa"/>
            <w:gridSpan w:val="2"/>
            <w:tcBorders>
              <w:left w:val="single" w:sz="12" w:space="0" w:color="B5E3E3"/>
              <w:bottom w:val="single" w:sz="12" w:space="0" w:color="B5E3E3"/>
              <w:right w:val="single" w:sz="12" w:space="0" w:color="B5E3E3"/>
            </w:tcBorders>
          </w:tcPr>
          <w:p w14:paraId="484AFD6D" w14:textId="77777777" w:rsidR="00035A7C" w:rsidRPr="00C0274F" w:rsidRDefault="00035A7C" w:rsidP="00035A7C">
            <w:pPr>
              <w:tabs>
                <w:tab w:val="left" w:pos="510"/>
              </w:tabs>
              <w:spacing w:before="60"/>
            </w:pPr>
            <w:r w:rsidRPr="00C0274F">
              <w:rPr>
                <w:b/>
              </w:rPr>
              <w:t>□</w:t>
            </w:r>
            <w:r w:rsidRPr="00C0274F">
              <w:t xml:space="preserve"> </w:t>
            </w:r>
            <w:r w:rsidRPr="00C0274F">
              <w:rPr>
                <w:b/>
              </w:rPr>
              <w:t>Multiple disabilities:</w:t>
            </w:r>
          </w:p>
          <w:p w14:paraId="3C1B4464" w14:textId="7FE92971" w:rsidR="00035A7C" w:rsidRPr="000E0854" w:rsidRDefault="00035A7C" w:rsidP="00035A7C">
            <w:pPr>
              <w:tabs>
                <w:tab w:val="left" w:pos="284"/>
                <w:tab w:val="left" w:pos="1276"/>
              </w:tabs>
              <w:spacing w:after="60"/>
              <w:ind w:left="284" w:hanging="284"/>
            </w:pPr>
            <w:r w:rsidRPr="00C0274F">
              <w:tab/>
              <w:t>If there is a multiple loss of function, the corresponding form for the specific target group is to be completed for each disability.</w:t>
            </w:r>
          </w:p>
        </w:tc>
      </w:tr>
    </w:tbl>
    <w:p w14:paraId="16D23E82" w14:textId="2E3D693F" w:rsidR="00101635" w:rsidRPr="00672095" w:rsidRDefault="00101635" w:rsidP="00101635">
      <w:pPr>
        <w:pStyle w:val="Kop1"/>
        <w:numPr>
          <w:ilvl w:val="0"/>
          <w:numId w:val="0"/>
        </w:numPr>
        <w:ind w:left="567" w:hanging="567"/>
        <w:rPr>
          <w:lang w:val="en-US"/>
        </w:rPr>
      </w:pPr>
      <w:r w:rsidRPr="00672095">
        <w:rPr>
          <w:lang w:val="en-US"/>
        </w:rPr>
        <w:lastRenderedPageBreak/>
        <w:t>VLOR-FORM (</w:t>
      </w:r>
      <w:r w:rsidR="00672095" w:rsidRPr="00672095">
        <w:rPr>
          <w:lang w:val="en-US"/>
        </w:rPr>
        <w:t>PART</w:t>
      </w:r>
      <w:r w:rsidRPr="00672095">
        <w:rPr>
          <w:lang w:val="en-US"/>
        </w:rPr>
        <w:t xml:space="preserve"> 2)</w:t>
      </w:r>
    </w:p>
    <w:p w14:paraId="1AB4BA40" w14:textId="574561CB" w:rsidR="00101635" w:rsidRPr="00672095" w:rsidRDefault="00101635" w:rsidP="00CB2998">
      <w:pPr>
        <w:pStyle w:val="Kop1"/>
        <w:numPr>
          <w:ilvl w:val="0"/>
          <w:numId w:val="0"/>
        </w:numPr>
        <w:rPr>
          <w:lang w:val="en-US"/>
        </w:rPr>
      </w:pPr>
      <w:r w:rsidRPr="00672095">
        <w:rPr>
          <w:lang w:val="en-US"/>
        </w:rPr>
        <w:t>STUDENT</w:t>
      </w:r>
      <w:r w:rsidR="00E643A6">
        <w:rPr>
          <w:lang w:val="en-US"/>
        </w:rPr>
        <w:t>S</w:t>
      </w:r>
      <w:r w:rsidR="00672095" w:rsidRPr="00672095">
        <w:rPr>
          <w:lang w:val="en-US"/>
        </w:rPr>
        <w:t xml:space="preserve"> WITH A </w:t>
      </w:r>
      <w:r w:rsidR="00CB2998">
        <w:rPr>
          <w:lang w:val="en-US"/>
        </w:rPr>
        <w:t>DEVELOPMENTAL COORDINATION DISORDER</w:t>
      </w:r>
    </w:p>
    <w:p w14:paraId="499BC516" w14:textId="3E667F77" w:rsidR="00E62FDC" w:rsidRPr="00E62FDC" w:rsidRDefault="00E62FDC" w:rsidP="00E62FDC">
      <w:pPr>
        <w:tabs>
          <w:tab w:val="left" w:pos="510"/>
        </w:tabs>
        <w:rPr>
          <w:lang w:val="en-US"/>
        </w:rPr>
      </w:pPr>
      <w:r w:rsidRPr="00E62FDC">
        <w:rPr>
          <w:lang w:val="en-US"/>
        </w:rPr>
        <w:t xml:space="preserve">The form below must be completed by the </w:t>
      </w:r>
      <w:r w:rsidR="009213BD" w:rsidRPr="009213BD">
        <w:rPr>
          <w:b/>
          <w:bCs/>
          <w:lang w:val="en-US"/>
        </w:rPr>
        <w:t xml:space="preserve">(treating) (child or youth) psychiatrist, </w:t>
      </w:r>
      <w:proofErr w:type="spellStart"/>
      <w:r w:rsidR="009213BD" w:rsidRPr="009213BD">
        <w:rPr>
          <w:b/>
          <w:bCs/>
          <w:lang w:val="en-US"/>
        </w:rPr>
        <w:t>neuropediatrician</w:t>
      </w:r>
      <w:proofErr w:type="spellEnd"/>
      <w:r w:rsidR="009213BD" w:rsidRPr="009213BD">
        <w:rPr>
          <w:b/>
          <w:bCs/>
          <w:lang w:val="en-US"/>
        </w:rPr>
        <w:t xml:space="preserve"> or neurologist</w:t>
      </w:r>
      <w:r w:rsidRPr="00E62FDC">
        <w:rPr>
          <w:lang w:val="en-US"/>
        </w:rPr>
        <w:t>. The document is returned to the</w:t>
      </w:r>
      <w:r w:rsidR="008C640F">
        <w:rPr>
          <w:lang w:val="en-US"/>
        </w:rPr>
        <w:t xml:space="preserve"> Disability/Inclusion Office </w:t>
      </w:r>
      <w:r w:rsidRPr="00E62FDC">
        <w:rPr>
          <w:lang w:val="en-US"/>
        </w:rPr>
        <w:t>via the student. The data attested here will be processed and treated in accordance with the Belgian and European privacy legislation and in accordance with the provisions in the education and examination regulations of the institution.</w:t>
      </w:r>
    </w:p>
    <w:p w14:paraId="77E4C118" w14:textId="7F60779B" w:rsidR="00E62FDC" w:rsidRPr="00E62FDC" w:rsidRDefault="00E62FDC" w:rsidP="00E62FDC">
      <w:pPr>
        <w:tabs>
          <w:tab w:val="left" w:pos="510"/>
        </w:tabs>
        <w:rPr>
          <w:lang w:val="en-US"/>
        </w:rPr>
      </w:pPr>
      <w:r w:rsidRPr="00E62FDC">
        <w:rPr>
          <w:lang w:val="en-US"/>
        </w:rPr>
        <w:t>To assist students as efficiently as possible, we would like to underline the following areas of attention in completion of this form</w:t>
      </w:r>
      <w:r w:rsidR="003C651D">
        <w:rPr>
          <w:lang w:val="en-US"/>
        </w:rPr>
        <w:t>:</w:t>
      </w:r>
    </w:p>
    <w:p w14:paraId="1DD0A956" w14:textId="77777777" w:rsidR="00E62FDC" w:rsidRPr="00E62FDC" w:rsidRDefault="00E62FDC" w:rsidP="00E62FDC">
      <w:pPr>
        <w:pStyle w:val="Standaardopsomming1"/>
        <w:rPr>
          <w:lang w:val="en-US"/>
        </w:rPr>
      </w:pPr>
      <w:r w:rsidRPr="00E62FDC">
        <w:rPr>
          <w:lang w:val="en-US"/>
        </w:rPr>
        <w:t>The form is to be completed entirely, objectively and meticulously.</w:t>
      </w:r>
    </w:p>
    <w:p w14:paraId="68FD0635" w14:textId="77777777" w:rsidR="00E62FDC" w:rsidRPr="00E62FDC" w:rsidRDefault="00E62FDC" w:rsidP="00E62FDC">
      <w:pPr>
        <w:pStyle w:val="Standaardopsomming1"/>
        <w:rPr>
          <w:lang w:val="en-US"/>
        </w:rPr>
      </w:pPr>
      <w:r w:rsidRPr="00E62FDC">
        <w:rPr>
          <w:lang w:val="en-US"/>
        </w:rPr>
        <w:t xml:space="preserve">The form is to be completed by the qualified expert. </w:t>
      </w:r>
    </w:p>
    <w:p w14:paraId="4DE40169" w14:textId="77777777" w:rsidR="00E62FDC" w:rsidRPr="00E62FDC" w:rsidRDefault="00E62FDC" w:rsidP="00E62FDC">
      <w:pPr>
        <w:pStyle w:val="Standaardopsomming1"/>
        <w:rPr>
          <w:lang w:val="en-US"/>
        </w:rPr>
      </w:pPr>
      <w:r w:rsidRPr="00E62FDC">
        <w:rPr>
          <w:lang w:val="en-US"/>
        </w:rPr>
        <w:t xml:space="preserve">Both section A and section </w:t>
      </w:r>
      <w:proofErr w:type="spellStart"/>
      <w:r w:rsidRPr="00E62FDC">
        <w:rPr>
          <w:lang w:val="en-US"/>
        </w:rPr>
        <w:t>B are</w:t>
      </w:r>
      <w:proofErr w:type="spellEnd"/>
      <w:r w:rsidRPr="00E62FDC">
        <w:rPr>
          <w:lang w:val="en-US"/>
        </w:rPr>
        <w:t xml:space="preserve"> to include the date, the signature and the identification (stamp) of the qualified expert.</w:t>
      </w:r>
    </w:p>
    <w:p w14:paraId="3F16F109" w14:textId="77777777" w:rsidR="00E62FDC" w:rsidRPr="00E62FDC" w:rsidRDefault="00E62FDC" w:rsidP="00E62FDC">
      <w:pPr>
        <w:pStyle w:val="Standaardopsomming10"/>
        <w:numPr>
          <w:ilvl w:val="0"/>
          <w:numId w:val="0"/>
        </w:numPr>
        <w:ind w:left="567"/>
        <w:rPr>
          <w:lang w:val="en-US"/>
        </w:rPr>
      </w:pPr>
    </w:p>
    <w:p w14:paraId="6E29C294" w14:textId="77777777" w:rsidR="00E62FDC" w:rsidRPr="00E62FDC" w:rsidRDefault="00E62FDC" w:rsidP="00E62FDC">
      <w:pPr>
        <w:tabs>
          <w:tab w:val="left" w:pos="510"/>
        </w:tabs>
        <w:rPr>
          <w:lang w:val="en-US"/>
        </w:rPr>
      </w:pPr>
      <w:r w:rsidRPr="00E62FDC">
        <w:rPr>
          <w:lang w:val="en-US"/>
        </w:rPr>
        <w:t>We cannot accept documents that fail to meet these requirements.</w:t>
      </w:r>
    </w:p>
    <w:p w14:paraId="68D86567" w14:textId="69890BEF" w:rsidR="00264FB6" w:rsidRPr="00E62FDC" w:rsidRDefault="00264FB6" w:rsidP="00101635">
      <w:pPr>
        <w:tabs>
          <w:tab w:val="left" w:pos="510"/>
        </w:tabs>
        <w:rPr>
          <w:lang w:val="en-US"/>
        </w:rPr>
      </w:pPr>
      <w:r w:rsidRPr="00E62FDC">
        <w:rPr>
          <w:lang w:val="en-US"/>
        </w:rPr>
        <w:br w:type="page"/>
      </w: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E14D6D" w14:paraId="5B7ABB83"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E0699EE" w14:textId="77777777" w:rsidR="002F5B8C" w:rsidRPr="002F5B8C" w:rsidRDefault="002F5B8C" w:rsidP="002F5B8C">
            <w:pPr>
              <w:spacing w:before="120"/>
              <w:rPr>
                <w:b/>
                <w:sz w:val="28"/>
                <w:szCs w:val="28"/>
                <w:lang w:val="en-US"/>
              </w:rPr>
            </w:pPr>
            <w:r w:rsidRPr="002F5B8C">
              <w:rPr>
                <w:b/>
                <w:sz w:val="28"/>
                <w:szCs w:val="28"/>
                <w:lang w:val="en-US"/>
              </w:rPr>
              <w:lastRenderedPageBreak/>
              <w:t xml:space="preserve">STUDENT’S IDENTIFICATION INFORMATION </w:t>
            </w:r>
          </w:p>
          <w:p w14:paraId="4E4BFA81" w14:textId="77777777" w:rsidR="002F5B8C" w:rsidRPr="00014197" w:rsidRDefault="002F5B8C" w:rsidP="002F5B8C">
            <w:pPr>
              <w:spacing w:before="120" w:after="120" w:line="360" w:lineRule="auto"/>
              <w:jc w:val="left"/>
              <w:rPr>
                <w:sz w:val="24"/>
                <w:lang w:val="en-US"/>
              </w:rPr>
            </w:pPr>
            <w:r w:rsidRPr="00014197">
              <w:rPr>
                <w:sz w:val="24"/>
                <w:lang w:val="en-US"/>
              </w:rPr>
              <w:t xml:space="preserve">Student’s name:  </w:t>
            </w:r>
          </w:p>
          <w:p w14:paraId="53D605CC" w14:textId="77777777" w:rsidR="002F5B8C" w:rsidRPr="00014197" w:rsidRDefault="002F5B8C" w:rsidP="002F5B8C">
            <w:pPr>
              <w:spacing w:before="120" w:after="120" w:line="360" w:lineRule="auto"/>
              <w:jc w:val="left"/>
              <w:rPr>
                <w:sz w:val="24"/>
                <w:lang w:val="en-US"/>
              </w:rPr>
            </w:pPr>
            <w:r w:rsidRPr="00014197">
              <w:rPr>
                <w:sz w:val="24"/>
                <w:lang w:val="en-US"/>
              </w:rPr>
              <w:t xml:space="preserve">Date of birth:  </w:t>
            </w:r>
          </w:p>
          <w:p w14:paraId="19EAB050" w14:textId="2D308A0E" w:rsidR="00A00AD2" w:rsidRPr="00014197" w:rsidRDefault="002F5B8C" w:rsidP="002F5B8C">
            <w:pPr>
              <w:spacing w:before="120" w:after="120" w:line="360" w:lineRule="auto"/>
              <w:jc w:val="left"/>
              <w:rPr>
                <w:sz w:val="24"/>
                <w:lang w:val="en-US"/>
              </w:rPr>
            </w:pPr>
            <w:r w:rsidRPr="00014197">
              <w:rPr>
                <w:sz w:val="24"/>
                <w:lang w:val="en-US"/>
              </w:rPr>
              <w:t xml:space="preserve">Student number:    </w:t>
            </w:r>
          </w:p>
        </w:tc>
      </w:tr>
    </w:tbl>
    <w:p w14:paraId="0CDD88D4" w14:textId="77777777" w:rsidR="00101635" w:rsidRPr="00014197" w:rsidRDefault="00101635" w:rsidP="00101635">
      <w:pPr>
        <w:tabs>
          <w:tab w:val="left" w:pos="510"/>
        </w:tabs>
        <w:rPr>
          <w:lang w:val="en-US"/>
        </w:rPr>
      </w:pPr>
    </w:p>
    <w:p w14:paraId="5A0CF74A" w14:textId="77777777" w:rsidR="00A00AD2" w:rsidRPr="00014197" w:rsidRDefault="00A00AD2" w:rsidP="00A00AD2">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A47700" w14:paraId="321D0D54"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3E77C233" w14:textId="4C097CC0" w:rsidR="00A00AD2" w:rsidRPr="00A47700" w:rsidRDefault="002F5B8C" w:rsidP="00A00AD2">
            <w:pPr>
              <w:spacing w:before="120"/>
              <w:jc w:val="center"/>
              <w:rPr>
                <w:b/>
                <w:sz w:val="28"/>
                <w:szCs w:val="28"/>
                <w:lang w:val="en-US"/>
              </w:rPr>
            </w:pPr>
            <w:r w:rsidRPr="00A47700">
              <w:rPr>
                <w:b/>
                <w:sz w:val="28"/>
                <w:szCs w:val="28"/>
                <w:lang w:val="en-US"/>
              </w:rPr>
              <w:t>SECTION</w:t>
            </w:r>
            <w:r w:rsidR="00A00AD2" w:rsidRPr="00A47700">
              <w:rPr>
                <w:b/>
                <w:sz w:val="28"/>
                <w:szCs w:val="28"/>
                <w:lang w:val="en-US"/>
              </w:rPr>
              <w:t xml:space="preserve"> A</w:t>
            </w:r>
          </w:p>
          <w:p w14:paraId="0B2296AA" w14:textId="081BE0F4" w:rsidR="00A47700" w:rsidRDefault="00A47700" w:rsidP="00A47700">
            <w:pPr>
              <w:spacing w:before="120"/>
              <w:jc w:val="center"/>
              <w:rPr>
                <w:b/>
                <w:sz w:val="28"/>
                <w:szCs w:val="28"/>
                <w:lang w:val="nl-BE"/>
              </w:rPr>
            </w:pPr>
            <w:r>
              <w:rPr>
                <w:b/>
                <w:sz w:val="28"/>
                <w:szCs w:val="28"/>
                <w:lang w:val="nl-BE"/>
              </w:rPr>
              <w:t>LOSS OF FUNCTION</w:t>
            </w:r>
          </w:p>
          <w:p w14:paraId="13620316" w14:textId="19B95978" w:rsidR="00D86CEC" w:rsidRPr="00A47700" w:rsidRDefault="00D86CEC" w:rsidP="00A00AD2">
            <w:pPr>
              <w:spacing w:before="120"/>
              <w:jc w:val="center"/>
              <w:rPr>
                <w:b/>
                <w:sz w:val="16"/>
                <w:szCs w:val="16"/>
                <w:lang w:val="en-US"/>
              </w:rPr>
            </w:pPr>
          </w:p>
        </w:tc>
      </w:tr>
    </w:tbl>
    <w:p w14:paraId="3D9D63DD" w14:textId="77777777" w:rsidR="00A00AD2" w:rsidRPr="00A47700" w:rsidRDefault="00A00AD2" w:rsidP="00101635">
      <w:pPr>
        <w:tabs>
          <w:tab w:val="left" w:pos="510"/>
        </w:tabs>
        <w:rPr>
          <w:lang w:val="en-US"/>
        </w:rPr>
      </w:pPr>
    </w:p>
    <w:p w14:paraId="345B379C" w14:textId="066DF8E8" w:rsidR="00066FAE" w:rsidRPr="00014197" w:rsidRDefault="00363407" w:rsidP="00066FAE">
      <w:pPr>
        <w:pStyle w:val="Kop2ongenummerd"/>
        <w:spacing w:before="120"/>
        <w:rPr>
          <w:lang w:val="en-US"/>
        </w:rPr>
      </w:pPr>
      <w:r w:rsidRPr="00014197">
        <w:rPr>
          <w:lang w:val="en-US"/>
        </w:rPr>
        <w:t xml:space="preserve">Nature of the loss </w:t>
      </w:r>
      <w:r w:rsidR="00596CAB" w:rsidRPr="00014197">
        <w:rPr>
          <w:lang w:val="en-US"/>
        </w:rPr>
        <w:t>of function</w:t>
      </w:r>
    </w:p>
    <w:p w14:paraId="527BDC63" w14:textId="77777777" w:rsidR="00037DE0" w:rsidRPr="00892351" w:rsidRDefault="00037DE0" w:rsidP="00037DE0">
      <w:pPr>
        <w:tabs>
          <w:tab w:val="left" w:pos="510"/>
        </w:tabs>
        <w:rPr>
          <w:lang w:val="en-US"/>
        </w:rPr>
      </w:pPr>
      <w:r w:rsidRPr="00892351">
        <w:rPr>
          <w:lang w:val="en-US"/>
        </w:rPr>
        <w:t xml:space="preserve">I, the undersigned, document that the person identified above suffers from a developmental coordination disorder that meets the criteria of the DSM-5. </w:t>
      </w:r>
    </w:p>
    <w:p w14:paraId="2B159084" w14:textId="42380622" w:rsidR="00120489" w:rsidRPr="00CF3A0E" w:rsidRDefault="00521C73" w:rsidP="00120489">
      <w:pPr>
        <w:pStyle w:val="Kop2ongenummerd"/>
        <w:spacing w:before="120"/>
        <w:rPr>
          <w:lang w:val="en-US"/>
        </w:rPr>
      </w:pPr>
      <w:r>
        <w:rPr>
          <w:lang w:val="en-US"/>
        </w:rPr>
        <w:t>R</w:t>
      </w:r>
      <w:r w:rsidR="00120489" w:rsidRPr="00CF3A0E">
        <w:rPr>
          <w:lang w:val="en-US"/>
        </w:rPr>
        <w:t>egistrati</w:t>
      </w:r>
      <w:r w:rsidR="00E861C0" w:rsidRPr="00CF3A0E">
        <w:rPr>
          <w:lang w:val="en-US"/>
        </w:rPr>
        <w:t>on</w:t>
      </w:r>
      <w:r>
        <w:rPr>
          <w:lang w:val="en-US"/>
        </w:rPr>
        <w:t xml:space="preserve"> requirements</w:t>
      </w:r>
    </w:p>
    <w:p w14:paraId="50D8BE34" w14:textId="77777777" w:rsidR="00D57887" w:rsidRPr="003C651D" w:rsidRDefault="00D57887" w:rsidP="00D57887">
      <w:pPr>
        <w:rPr>
          <w:szCs w:val="22"/>
          <w:lang w:val="en-US" w:eastAsia="zh-CN"/>
        </w:rPr>
      </w:pPr>
      <w:r w:rsidRPr="003C651D">
        <w:rPr>
          <w:b/>
          <w:bCs/>
          <w:lang w:val="en-GB"/>
        </w:rPr>
        <w:t xml:space="preserve">I confirm </w:t>
      </w:r>
      <w:r w:rsidRPr="003C651D">
        <w:rPr>
          <w:bCs/>
          <w:lang w:val="en-GB"/>
        </w:rPr>
        <w:t xml:space="preserve">that the above-described loss of function has a significant </w:t>
      </w:r>
      <w:r w:rsidRPr="003C651D">
        <w:rPr>
          <w:b/>
          <w:bCs/>
          <w:lang w:val="en-GB"/>
        </w:rPr>
        <w:t>impact</w:t>
      </w:r>
      <w:r w:rsidRPr="003C651D">
        <w:rPr>
          <w:bCs/>
          <w:lang w:val="en-GB"/>
        </w:rPr>
        <w:t xml:space="preserve"> </w:t>
      </w:r>
      <w:r w:rsidRPr="003C651D">
        <w:rPr>
          <w:b/>
          <w:bCs/>
          <w:lang w:val="en-GB"/>
        </w:rPr>
        <w:t>on school performance</w:t>
      </w:r>
      <w:r w:rsidRPr="003C651D">
        <w:rPr>
          <w:bCs/>
          <w:lang w:val="en-GB"/>
        </w:rPr>
        <w:t>. This impact on school performance is documented in section B of this form</w:t>
      </w:r>
      <w:r w:rsidRPr="003C651D">
        <w:rPr>
          <w:lang w:val="en-US"/>
        </w:rPr>
        <w:t>.</w:t>
      </w:r>
    </w:p>
    <w:p w14:paraId="2605A124" w14:textId="77777777" w:rsidR="00D57887" w:rsidRPr="003C651D" w:rsidRDefault="00D57887" w:rsidP="00D57887">
      <w:pPr>
        <w:rPr>
          <w:lang w:val="en-US"/>
        </w:rPr>
      </w:pPr>
      <w:r w:rsidRPr="003C651D">
        <w:rPr>
          <w:b/>
          <w:lang w:val="en-GB"/>
        </w:rPr>
        <w:t xml:space="preserve">I </w:t>
      </w:r>
      <w:r w:rsidRPr="003C651D">
        <w:rPr>
          <w:lang w:val="en-GB"/>
        </w:rPr>
        <w:t xml:space="preserve">hereby also </w:t>
      </w:r>
      <w:r w:rsidRPr="003C651D">
        <w:rPr>
          <w:b/>
          <w:lang w:val="en-GB"/>
        </w:rPr>
        <w:t>confirm</w:t>
      </w:r>
      <w:r w:rsidRPr="003C651D">
        <w:rPr>
          <w:lang w:val="en-GB"/>
        </w:rPr>
        <w:t xml:space="preserve"> that</w:t>
      </w:r>
      <w:r w:rsidRPr="003C651D">
        <w:rPr>
          <w:lang w:val="en-US"/>
        </w:rPr>
        <w:t>:</w:t>
      </w:r>
    </w:p>
    <w:p w14:paraId="44A3B6B1" w14:textId="0B3C1135" w:rsidR="00D57887" w:rsidRPr="003C651D" w:rsidRDefault="00D57887" w:rsidP="003C651D">
      <w:pPr>
        <w:pStyle w:val="Lijstalinea"/>
        <w:numPr>
          <w:ilvl w:val="0"/>
          <w:numId w:val="41"/>
        </w:numPr>
        <w:tabs>
          <w:tab w:val="left" w:pos="567"/>
        </w:tabs>
        <w:spacing w:after="200" w:line="280" w:lineRule="exact"/>
        <w:ind w:left="567"/>
        <w:contextualSpacing/>
        <w:rPr>
          <w:lang w:val="en-US"/>
        </w:rPr>
      </w:pPr>
      <w:r w:rsidRPr="003C651D">
        <w:rPr>
          <w:rFonts w:ascii="Franklin Gothic Book" w:hAnsi="Franklin Gothic Book"/>
          <w:lang w:val="en-GB"/>
        </w:rPr>
        <w:t xml:space="preserve">the disorder and the loss of function are </w:t>
      </w:r>
      <w:r w:rsidRPr="003C651D">
        <w:rPr>
          <w:rFonts w:ascii="Franklin Gothic Book" w:hAnsi="Franklin Gothic Book"/>
          <w:b/>
          <w:lang w:val="en-GB"/>
        </w:rPr>
        <w:t>permanent</w:t>
      </w:r>
      <w:r w:rsidRPr="003C651D">
        <w:rPr>
          <w:rFonts w:ascii="Franklin Gothic Book" w:hAnsi="Franklin Gothic Book"/>
          <w:lang w:val="en-GB"/>
        </w:rPr>
        <w:t>: the impact of the loss of function on study performance for the entire duration of the academic programme is obvious</w:t>
      </w:r>
      <w:r w:rsidRPr="003C651D">
        <w:rPr>
          <w:rFonts w:ascii="Franklin Gothic Book" w:hAnsi="Franklin Gothic Book"/>
          <w:lang w:val="en-US"/>
        </w:rPr>
        <w:t>.</w:t>
      </w:r>
    </w:p>
    <w:p w14:paraId="4A0F77D0" w14:textId="1F47E2B4" w:rsidR="00120489" w:rsidRPr="006032D1" w:rsidRDefault="008F78B5" w:rsidP="00120489">
      <w:pPr>
        <w:pStyle w:val="Kop2ongenummerd"/>
        <w:spacing w:before="120"/>
        <w:rPr>
          <w:lang w:val="en-US"/>
        </w:rPr>
      </w:pPr>
      <w:r w:rsidRPr="006032D1">
        <w:rPr>
          <w:lang w:val="en-US"/>
        </w:rPr>
        <w:t xml:space="preserve">Stamp, date and signature of </w:t>
      </w:r>
      <w:r w:rsidR="00303A22" w:rsidRPr="00303A22">
        <w:rPr>
          <w:lang w:val="en-US"/>
        </w:rPr>
        <w:t xml:space="preserve">(child or youth) psychiatrist, neurologist or </w:t>
      </w:r>
      <w:proofErr w:type="spellStart"/>
      <w:r w:rsidR="00303A22" w:rsidRPr="00303A22">
        <w:rPr>
          <w:lang w:val="en-US"/>
        </w:rPr>
        <w:t>neuropediatrician</w:t>
      </w:r>
      <w:proofErr w:type="spellEnd"/>
    </w:p>
    <w:p w14:paraId="4E7435B0" w14:textId="77777777" w:rsidR="00120489" w:rsidRPr="006032D1" w:rsidRDefault="00120489" w:rsidP="00120489">
      <w:pPr>
        <w:tabs>
          <w:tab w:val="left" w:pos="510"/>
          <w:tab w:val="left" w:pos="3969"/>
        </w:tabs>
        <w:rPr>
          <w:lang w:val="en-US"/>
        </w:rPr>
      </w:pPr>
    </w:p>
    <w:p w14:paraId="5B3C7395" w14:textId="2A991A82" w:rsidR="00120489" w:rsidRPr="00957B82" w:rsidRDefault="008F78B5" w:rsidP="00120489">
      <w:pPr>
        <w:tabs>
          <w:tab w:val="left" w:pos="510"/>
          <w:tab w:val="left" w:pos="3969"/>
        </w:tabs>
        <w:rPr>
          <w:lang w:val="en-US"/>
        </w:rPr>
      </w:pPr>
      <w:r w:rsidRPr="00957B82">
        <w:rPr>
          <w:lang w:val="en-US"/>
        </w:rPr>
        <w:t>Date</w:t>
      </w:r>
      <w:r w:rsidRPr="00957B82">
        <w:rPr>
          <w:lang w:val="en-US"/>
        </w:rPr>
        <w:tab/>
      </w:r>
      <w:r w:rsidR="00120489" w:rsidRPr="00957B82">
        <w:rPr>
          <w:lang w:val="en-US"/>
        </w:rPr>
        <w:tab/>
      </w:r>
      <w:r w:rsidRPr="00957B82">
        <w:rPr>
          <w:lang w:val="en-US"/>
        </w:rPr>
        <w:t>Stamp</w:t>
      </w:r>
    </w:p>
    <w:p w14:paraId="392B0261" w14:textId="77777777" w:rsidR="00120489" w:rsidRPr="00957B82" w:rsidRDefault="00120489" w:rsidP="00120489">
      <w:pPr>
        <w:tabs>
          <w:tab w:val="left" w:pos="510"/>
        </w:tabs>
        <w:rPr>
          <w:lang w:val="en-US"/>
        </w:rPr>
      </w:pPr>
    </w:p>
    <w:p w14:paraId="4207289E" w14:textId="77777777" w:rsidR="00120489" w:rsidRPr="00957B82" w:rsidRDefault="00120489" w:rsidP="00120489">
      <w:pPr>
        <w:tabs>
          <w:tab w:val="left" w:pos="510"/>
        </w:tabs>
        <w:rPr>
          <w:lang w:val="en-US"/>
        </w:rPr>
      </w:pPr>
    </w:p>
    <w:p w14:paraId="27AE0606" w14:textId="53DCC760" w:rsidR="00120489" w:rsidRPr="00957B82" w:rsidRDefault="008F78B5" w:rsidP="00120489">
      <w:pPr>
        <w:tabs>
          <w:tab w:val="left" w:pos="510"/>
        </w:tabs>
        <w:rPr>
          <w:lang w:val="en-US"/>
        </w:rPr>
      </w:pPr>
      <w:r w:rsidRPr="00957B82">
        <w:rPr>
          <w:lang w:val="en-US"/>
        </w:rPr>
        <w:t>Signature</w:t>
      </w:r>
    </w:p>
    <w:p w14:paraId="126CAC38" w14:textId="77777777" w:rsidR="00120489" w:rsidRPr="00957B82" w:rsidRDefault="00120489" w:rsidP="00120489">
      <w:pPr>
        <w:tabs>
          <w:tab w:val="left" w:pos="510"/>
        </w:tabs>
        <w:rPr>
          <w:lang w:val="en-US"/>
        </w:rPr>
      </w:pPr>
    </w:p>
    <w:p w14:paraId="778B42F1" w14:textId="77777777" w:rsidR="00957B82" w:rsidRPr="00892351" w:rsidRDefault="00957B82" w:rsidP="00957B82">
      <w:pPr>
        <w:tabs>
          <w:tab w:val="left" w:pos="510"/>
        </w:tabs>
        <w:rPr>
          <w:lang w:val="en-US"/>
        </w:rPr>
      </w:pPr>
      <w:r w:rsidRPr="00892351">
        <w:rPr>
          <w:lang w:val="en-US"/>
        </w:rPr>
        <w:t>Accreditation number of the commission of psychologists</w:t>
      </w:r>
    </w:p>
    <w:p w14:paraId="34940DDD" w14:textId="77777777" w:rsidR="00957B82" w:rsidRDefault="00957B82" w:rsidP="00957B82">
      <w:pPr>
        <w:tabs>
          <w:tab w:val="left" w:pos="510"/>
        </w:tabs>
      </w:pPr>
      <w:proofErr w:type="spellStart"/>
      <w:r>
        <w:t>Registration</w:t>
      </w:r>
      <w:proofErr w:type="spellEnd"/>
      <w:r>
        <w:t xml:space="preserve"> </w:t>
      </w:r>
      <w:proofErr w:type="spellStart"/>
      <w:r>
        <w:t>number</w:t>
      </w:r>
      <w:proofErr w:type="spellEnd"/>
      <w:r>
        <w:t xml:space="preserve"> of </w:t>
      </w:r>
      <w:proofErr w:type="spellStart"/>
      <w:r>
        <w:t>the</w:t>
      </w:r>
      <w:proofErr w:type="spellEnd"/>
      <w:r>
        <w:t xml:space="preserve"> </w:t>
      </w:r>
      <w:r w:rsidRPr="007F40A8">
        <w:rPr>
          <w:i/>
          <w:iCs/>
        </w:rPr>
        <w:t>Vlaamse Vereniging van Orthopedagogen</w:t>
      </w:r>
    </w:p>
    <w:p w14:paraId="0BD1E916" w14:textId="77777777" w:rsidR="00F96B31" w:rsidRDefault="00F96B31" w:rsidP="00120489">
      <w:pPr>
        <w:spacing w:after="0"/>
        <w:sectPr w:rsidR="00F96B31" w:rsidSect="003024B1">
          <w:headerReference w:type="first" r:id="rId17"/>
          <w:pgSz w:w="11906" w:h="16838"/>
          <w:pgMar w:top="1560" w:right="1417" w:bottom="1418" w:left="1417" w:header="680" w:footer="113" w:gutter="0"/>
          <w:cols w:space="708"/>
          <w:titlePg/>
          <w:docGrid w:linePitch="360"/>
        </w:sectPr>
      </w:pPr>
    </w:p>
    <w:p w14:paraId="63891B3F" w14:textId="2027155A" w:rsidR="004A5675" w:rsidRDefault="004A5675" w:rsidP="00120489">
      <w:pPr>
        <w:spacing w:after="0"/>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2836D4" w14:paraId="41AEBA98"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41DE040" w14:textId="77777777" w:rsidR="00D20615" w:rsidRPr="00014197" w:rsidRDefault="00D20615" w:rsidP="005222F9">
            <w:pPr>
              <w:spacing w:before="120" w:after="120" w:line="360" w:lineRule="auto"/>
              <w:jc w:val="left"/>
              <w:rPr>
                <w:b/>
                <w:sz w:val="28"/>
                <w:szCs w:val="28"/>
                <w:lang w:val="en-US"/>
              </w:rPr>
            </w:pPr>
            <w:r w:rsidRPr="00014197">
              <w:rPr>
                <w:b/>
                <w:sz w:val="28"/>
                <w:szCs w:val="28"/>
                <w:lang w:val="en-US"/>
              </w:rPr>
              <w:t xml:space="preserve">STUDENT’S IDENTIFICATION INFORMATION </w:t>
            </w:r>
          </w:p>
          <w:p w14:paraId="48034D06" w14:textId="318F60E1" w:rsidR="004A5675" w:rsidRPr="00D20615" w:rsidRDefault="00D20615" w:rsidP="005222F9">
            <w:pPr>
              <w:spacing w:before="120" w:after="120" w:line="360" w:lineRule="auto"/>
              <w:jc w:val="left"/>
              <w:rPr>
                <w:b/>
                <w:bCs/>
                <w:lang w:val="en-US" w:eastAsia="en-US"/>
              </w:rPr>
            </w:pPr>
            <w:r w:rsidRPr="00D20615">
              <w:rPr>
                <w:sz w:val="24"/>
                <w:lang w:val="en-US"/>
              </w:rPr>
              <w:t>Student’s name</w:t>
            </w:r>
            <w:r w:rsidR="004A5675" w:rsidRPr="00D20615">
              <w:rPr>
                <w:sz w:val="24"/>
                <w:lang w:val="en-US"/>
              </w:rPr>
              <w:t xml:space="preserve">:  </w:t>
            </w:r>
            <w:r w:rsidR="004A5675" w:rsidRPr="00D20615">
              <w:rPr>
                <w:sz w:val="24"/>
                <w:lang w:val="en-US"/>
              </w:rPr>
              <w:br/>
            </w:r>
            <w:r w:rsidRPr="00D20615">
              <w:rPr>
                <w:sz w:val="24"/>
                <w:lang w:val="en-US"/>
              </w:rPr>
              <w:t>Date of birth</w:t>
            </w:r>
            <w:r w:rsidR="004A5675" w:rsidRPr="00D20615">
              <w:rPr>
                <w:sz w:val="24"/>
                <w:lang w:val="en-US"/>
              </w:rPr>
              <w:t xml:space="preserve">:  </w:t>
            </w:r>
            <w:r w:rsidR="004A5675" w:rsidRPr="00D20615">
              <w:rPr>
                <w:sz w:val="24"/>
                <w:lang w:val="en-US"/>
              </w:rPr>
              <w:br/>
            </w:r>
            <w:r>
              <w:rPr>
                <w:sz w:val="24"/>
                <w:lang w:val="en-US"/>
              </w:rPr>
              <w:t>Student number</w:t>
            </w:r>
            <w:r w:rsidR="004A5675" w:rsidRPr="00D20615">
              <w:rPr>
                <w:sz w:val="24"/>
                <w:lang w:val="en-US"/>
              </w:rPr>
              <w:t xml:space="preserve">:  </w:t>
            </w:r>
          </w:p>
        </w:tc>
      </w:tr>
    </w:tbl>
    <w:p w14:paraId="673923C5" w14:textId="77777777" w:rsidR="004A5675" w:rsidRPr="00D20615" w:rsidRDefault="004A5675" w:rsidP="004A5675">
      <w:pPr>
        <w:tabs>
          <w:tab w:val="left" w:pos="510"/>
        </w:tabs>
        <w:rPr>
          <w:lang w:val="en-US"/>
        </w:rPr>
      </w:pPr>
    </w:p>
    <w:p w14:paraId="161E3282" w14:textId="77777777" w:rsidR="004A5675" w:rsidRPr="00D20615" w:rsidRDefault="004A5675" w:rsidP="004A5675">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2836D4" w14:paraId="72C667AB"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F8454F5" w14:textId="4C889F82" w:rsidR="004A5675" w:rsidRPr="00D20615" w:rsidRDefault="00D20615" w:rsidP="005222F9">
            <w:pPr>
              <w:spacing w:before="120"/>
              <w:jc w:val="center"/>
              <w:rPr>
                <w:b/>
                <w:sz w:val="28"/>
                <w:szCs w:val="28"/>
                <w:lang w:val="en-US"/>
              </w:rPr>
            </w:pPr>
            <w:r w:rsidRPr="00D20615">
              <w:rPr>
                <w:b/>
                <w:sz w:val="28"/>
                <w:szCs w:val="28"/>
                <w:lang w:val="en-US"/>
              </w:rPr>
              <w:t>SECTION</w:t>
            </w:r>
            <w:r w:rsidR="004A5675" w:rsidRPr="00D20615">
              <w:rPr>
                <w:b/>
                <w:sz w:val="28"/>
                <w:szCs w:val="28"/>
                <w:lang w:val="en-US"/>
              </w:rPr>
              <w:t xml:space="preserve"> B</w:t>
            </w:r>
          </w:p>
          <w:p w14:paraId="10CF41DD" w14:textId="77777777" w:rsidR="006A68CA" w:rsidRDefault="006A68CA" w:rsidP="006A68CA">
            <w:pPr>
              <w:spacing w:before="120"/>
              <w:jc w:val="center"/>
              <w:rPr>
                <w:b/>
                <w:sz w:val="28"/>
                <w:szCs w:val="28"/>
                <w:lang w:val="en-US"/>
              </w:rPr>
            </w:pPr>
            <w:r>
              <w:rPr>
                <w:b/>
                <w:sz w:val="28"/>
                <w:szCs w:val="28"/>
                <w:lang w:val="en-US"/>
              </w:rPr>
              <w:t>POSSIBLE AREAS OF CONCERN REGARDING SUPPORT NEEDS</w:t>
            </w:r>
          </w:p>
          <w:p w14:paraId="32BC0988" w14:textId="507BC02D" w:rsidR="004A5675" w:rsidRPr="00D20615" w:rsidRDefault="004A5675" w:rsidP="005222F9">
            <w:pPr>
              <w:spacing w:before="120"/>
              <w:jc w:val="center"/>
              <w:rPr>
                <w:b/>
                <w:sz w:val="16"/>
                <w:szCs w:val="16"/>
                <w:lang w:val="en-US"/>
              </w:rPr>
            </w:pPr>
          </w:p>
        </w:tc>
      </w:tr>
    </w:tbl>
    <w:p w14:paraId="4083ECFA" w14:textId="77777777" w:rsidR="004A5675" w:rsidRPr="00D20615" w:rsidRDefault="004A5675" w:rsidP="004A5675">
      <w:pPr>
        <w:tabs>
          <w:tab w:val="left" w:pos="510"/>
        </w:tabs>
        <w:rPr>
          <w:lang w:val="en-US"/>
        </w:rPr>
      </w:pPr>
    </w:p>
    <w:p w14:paraId="774F383F" w14:textId="6E54D0E7" w:rsidR="00E0703F" w:rsidRPr="00E0703F" w:rsidRDefault="00E0703F" w:rsidP="00E0703F">
      <w:pPr>
        <w:rPr>
          <w:szCs w:val="22"/>
          <w:lang w:val="en-US" w:eastAsia="zh-CN"/>
        </w:rPr>
      </w:pPr>
      <w:r w:rsidRPr="00E0703F">
        <w:rPr>
          <w:lang w:val="en-US"/>
        </w:rPr>
        <w:t xml:space="preserve">I hereby document that, following a </w:t>
      </w:r>
      <w:r w:rsidR="00957B82">
        <w:rPr>
          <w:lang w:val="en-US"/>
        </w:rPr>
        <w:t>developmental coordination disorder</w:t>
      </w:r>
      <w:r w:rsidRPr="00E0703F">
        <w:rPr>
          <w:lang w:val="en-US"/>
        </w:rPr>
        <w:t xml:space="preserve"> described in section A of this form, the student identified above </w:t>
      </w:r>
      <w:r w:rsidR="009D6989">
        <w:rPr>
          <w:lang w:val="en-US"/>
        </w:rPr>
        <w:t xml:space="preserve">may </w:t>
      </w:r>
      <w:r w:rsidR="009D6989" w:rsidRPr="00E0703F">
        <w:rPr>
          <w:lang w:val="en-US"/>
        </w:rPr>
        <w:t>experience difficulties</w:t>
      </w:r>
      <w:r w:rsidR="009D6989">
        <w:rPr>
          <w:lang w:val="en-US"/>
        </w:rPr>
        <w:t xml:space="preserve"> and may need support</w:t>
      </w:r>
      <w:r w:rsidR="009D6989" w:rsidRPr="00E0703F">
        <w:rPr>
          <w:lang w:val="en-US"/>
        </w:rPr>
        <w:t xml:space="preserve"> </w:t>
      </w:r>
      <w:r w:rsidRPr="00E0703F">
        <w:rPr>
          <w:lang w:val="en-US"/>
        </w:rPr>
        <w:t xml:space="preserve">in performing following </w:t>
      </w:r>
      <w:r w:rsidR="006916E5">
        <w:rPr>
          <w:lang w:val="en-US"/>
        </w:rPr>
        <w:t xml:space="preserve">school </w:t>
      </w:r>
      <w:r w:rsidRPr="00E0703F">
        <w:rPr>
          <w:lang w:val="en-US"/>
        </w:rPr>
        <w:t>activities</w:t>
      </w:r>
      <w:r w:rsidR="006916E5">
        <w:rPr>
          <w:lang w:val="en-US"/>
        </w:rPr>
        <w:t xml:space="preserve"> in the context of higher education</w:t>
      </w:r>
      <w:r w:rsidRPr="00E0703F">
        <w:rPr>
          <w:lang w:val="en-US"/>
        </w:rPr>
        <w:t xml:space="preserve"> </w:t>
      </w:r>
      <w:r w:rsidR="00630DA6">
        <w:rPr>
          <w:lang w:val="en-US"/>
        </w:rPr>
        <w:t>(e.g. communication, information</w:t>
      </w:r>
      <w:r w:rsidR="00211CD7">
        <w:rPr>
          <w:lang w:val="en-US"/>
        </w:rPr>
        <w:t xml:space="preserve"> exchanges, attention, speaking, studying,…).</w:t>
      </w:r>
    </w:p>
    <w:p w14:paraId="78179593" w14:textId="77777777" w:rsidR="00B333D8" w:rsidRPr="00E0703F" w:rsidRDefault="00B333D8" w:rsidP="0061051D">
      <w:pPr>
        <w:tabs>
          <w:tab w:val="left" w:pos="510"/>
        </w:tabs>
        <w:rPr>
          <w:lang w:val="en-US"/>
        </w:rPr>
      </w:pPr>
    </w:p>
    <w:p w14:paraId="047BA161" w14:textId="77777777" w:rsidR="00B333D8" w:rsidRPr="00E0703F" w:rsidRDefault="00B333D8" w:rsidP="0061051D">
      <w:pPr>
        <w:tabs>
          <w:tab w:val="left" w:pos="510"/>
        </w:tabs>
        <w:rPr>
          <w:lang w:val="en-US"/>
        </w:rPr>
      </w:pPr>
    </w:p>
    <w:p w14:paraId="67202774" w14:textId="77777777" w:rsidR="00B333D8" w:rsidRPr="00E0703F" w:rsidRDefault="00B333D8" w:rsidP="0061051D">
      <w:pPr>
        <w:tabs>
          <w:tab w:val="left" w:pos="510"/>
        </w:tabs>
        <w:rPr>
          <w:lang w:val="en-US"/>
        </w:rPr>
      </w:pPr>
    </w:p>
    <w:p w14:paraId="44E1A457" w14:textId="77777777" w:rsidR="00B333D8" w:rsidRPr="00E0703F" w:rsidRDefault="00B333D8" w:rsidP="0061051D">
      <w:pPr>
        <w:tabs>
          <w:tab w:val="left" w:pos="510"/>
        </w:tabs>
        <w:rPr>
          <w:lang w:val="en-US"/>
        </w:rPr>
      </w:pPr>
    </w:p>
    <w:p w14:paraId="52B73F1C" w14:textId="77777777" w:rsidR="00B333D8" w:rsidRPr="00E0703F" w:rsidRDefault="00B333D8" w:rsidP="0061051D">
      <w:pPr>
        <w:tabs>
          <w:tab w:val="left" w:pos="510"/>
        </w:tabs>
        <w:rPr>
          <w:lang w:val="en-US"/>
        </w:rPr>
      </w:pPr>
    </w:p>
    <w:p w14:paraId="4859C095" w14:textId="77777777" w:rsidR="00957B82" w:rsidRPr="006032D1" w:rsidRDefault="00957B82" w:rsidP="00957B82">
      <w:pPr>
        <w:pStyle w:val="Kop2ongenummerd"/>
        <w:spacing w:before="120"/>
        <w:rPr>
          <w:lang w:val="en-US"/>
        </w:rPr>
      </w:pPr>
      <w:r w:rsidRPr="006032D1">
        <w:rPr>
          <w:lang w:val="en-US"/>
        </w:rPr>
        <w:t xml:space="preserve">Stamp, date and signature of </w:t>
      </w:r>
      <w:r w:rsidRPr="00303A22">
        <w:rPr>
          <w:lang w:val="en-US"/>
        </w:rPr>
        <w:t xml:space="preserve">(child or youth) psychiatrist, neurologist or </w:t>
      </w:r>
      <w:proofErr w:type="spellStart"/>
      <w:r w:rsidRPr="00303A22">
        <w:rPr>
          <w:lang w:val="en-US"/>
        </w:rPr>
        <w:t>neuropediatrician</w:t>
      </w:r>
      <w:proofErr w:type="spellEnd"/>
    </w:p>
    <w:p w14:paraId="363DE55A" w14:textId="77777777" w:rsidR="00957B82" w:rsidRPr="006032D1" w:rsidRDefault="00957B82" w:rsidP="00957B82">
      <w:pPr>
        <w:tabs>
          <w:tab w:val="left" w:pos="510"/>
          <w:tab w:val="left" w:pos="3969"/>
        </w:tabs>
        <w:rPr>
          <w:lang w:val="en-US"/>
        </w:rPr>
      </w:pPr>
    </w:p>
    <w:p w14:paraId="7F9483A2" w14:textId="77777777" w:rsidR="00957B82" w:rsidRPr="00957B82" w:rsidRDefault="00957B82" w:rsidP="00957B82">
      <w:pPr>
        <w:tabs>
          <w:tab w:val="left" w:pos="510"/>
          <w:tab w:val="left" w:pos="3969"/>
        </w:tabs>
        <w:rPr>
          <w:lang w:val="en-US"/>
        </w:rPr>
      </w:pPr>
      <w:r w:rsidRPr="00957B82">
        <w:rPr>
          <w:lang w:val="en-US"/>
        </w:rPr>
        <w:t>Date</w:t>
      </w:r>
      <w:r w:rsidRPr="00957B82">
        <w:rPr>
          <w:lang w:val="en-US"/>
        </w:rPr>
        <w:tab/>
      </w:r>
      <w:r w:rsidRPr="00957B82">
        <w:rPr>
          <w:lang w:val="en-US"/>
        </w:rPr>
        <w:tab/>
        <w:t>Stamp</w:t>
      </w:r>
    </w:p>
    <w:p w14:paraId="7F8AEB2A" w14:textId="77777777" w:rsidR="00957B82" w:rsidRPr="00957B82" w:rsidRDefault="00957B82" w:rsidP="00957B82">
      <w:pPr>
        <w:tabs>
          <w:tab w:val="left" w:pos="510"/>
        </w:tabs>
        <w:rPr>
          <w:lang w:val="en-US"/>
        </w:rPr>
      </w:pPr>
    </w:p>
    <w:p w14:paraId="0F6C9A47" w14:textId="77777777" w:rsidR="00957B82" w:rsidRPr="00957B82" w:rsidRDefault="00957B82" w:rsidP="00957B82">
      <w:pPr>
        <w:tabs>
          <w:tab w:val="left" w:pos="510"/>
        </w:tabs>
        <w:rPr>
          <w:lang w:val="en-US"/>
        </w:rPr>
      </w:pPr>
    </w:p>
    <w:p w14:paraId="54675E8C" w14:textId="77777777" w:rsidR="00957B82" w:rsidRPr="00957B82" w:rsidRDefault="00957B82" w:rsidP="00957B82">
      <w:pPr>
        <w:tabs>
          <w:tab w:val="left" w:pos="510"/>
        </w:tabs>
        <w:rPr>
          <w:lang w:val="en-US"/>
        </w:rPr>
      </w:pPr>
      <w:r w:rsidRPr="00957B82">
        <w:rPr>
          <w:lang w:val="en-US"/>
        </w:rPr>
        <w:t>Signature</w:t>
      </w:r>
    </w:p>
    <w:p w14:paraId="1CA30903" w14:textId="77777777" w:rsidR="00957B82" w:rsidRPr="00957B82" w:rsidRDefault="00957B82" w:rsidP="00957B82">
      <w:pPr>
        <w:tabs>
          <w:tab w:val="left" w:pos="510"/>
        </w:tabs>
        <w:rPr>
          <w:lang w:val="en-US"/>
        </w:rPr>
      </w:pPr>
    </w:p>
    <w:p w14:paraId="359D7E00" w14:textId="77777777" w:rsidR="00957B82" w:rsidRPr="00892351" w:rsidRDefault="00957B82" w:rsidP="00957B82">
      <w:pPr>
        <w:tabs>
          <w:tab w:val="left" w:pos="510"/>
        </w:tabs>
        <w:rPr>
          <w:lang w:val="en-US"/>
        </w:rPr>
      </w:pPr>
      <w:r w:rsidRPr="00892351">
        <w:rPr>
          <w:lang w:val="en-US"/>
        </w:rPr>
        <w:t>Accreditation number of the commission of psychologists</w:t>
      </w:r>
    </w:p>
    <w:p w14:paraId="6189EF26" w14:textId="48FFB582" w:rsidR="00A00AD2" w:rsidRDefault="00957B82" w:rsidP="00101635">
      <w:pPr>
        <w:tabs>
          <w:tab w:val="left" w:pos="510"/>
        </w:tabs>
      </w:pPr>
      <w:proofErr w:type="spellStart"/>
      <w:r>
        <w:t>Registration</w:t>
      </w:r>
      <w:proofErr w:type="spellEnd"/>
      <w:r>
        <w:t xml:space="preserve"> </w:t>
      </w:r>
      <w:proofErr w:type="spellStart"/>
      <w:r>
        <w:t>number</w:t>
      </w:r>
      <w:proofErr w:type="spellEnd"/>
      <w:r>
        <w:t xml:space="preserve"> of </w:t>
      </w:r>
      <w:proofErr w:type="spellStart"/>
      <w:r>
        <w:t>the</w:t>
      </w:r>
      <w:proofErr w:type="spellEnd"/>
      <w:r>
        <w:t xml:space="preserve"> </w:t>
      </w:r>
      <w:r w:rsidRPr="007F40A8">
        <w:rPr>
          <w:i/>
          <w:iCs/>
        </w:rPr>
        <w:t>Vlaamse Vereniging van Orthopedagogen</w:t>
      </w:r>
    </w:p>
    <w:p w14:paraId="2A8113F1" w14:textId="77777777" w:rsidR="003E6467" w:rsidRPr="00610964" w:rsidRDefault="003E6467" w:rsidP="006626ED"/>
    <w:sectPr w:rsidR="003E6467" w:rsidRPr="00610964" w:rsidSect="003024B1">
      <w:pgSz w:w="11906" w:h="16838"/>
      <w:pgMar w:top="1560" w:right="1417" w:bottom="1418" w:left="1417"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84FE1" w14:textId="77777777" w:rsidR="0060028E" w:rsidRDefault="0060028E" w:rsidP="00692CED">
      <w:r>
        <w:separator/>
      </w:r>
    </w:p>
    <w:p w14:paraId="69CD29E7" w14:textId="77777777" w:rsidR="0060028E" w:rsidRDefault="0060028E"/>
  </w:endnote>
  <w:endnote w:type="continuationSeparator" w:id="0">
    <w:p w14:paraId="28216801" w14:textId="77777777" w:rsidR="0060028E" w:rsidRDefault="0060028E" w:rsidP="00692CED">
      <w:r>
        <w:continuationSeparator/>
      </w:r>
    </w:p>
    <w:p w14:paraId="249FAA62" w14:textId="77777777" w:rsidR="0060028E" w:rsidRDefault="0060028E"/>
  </w:endnote>
  <w:endnote w:type="continuationNotice" w:id="1">
    <w:p w14:paraId="7F6A8137" w14:textId="77777777" w:rsidR="0060028E" w:rsidRDefault="006002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565B" w14:textId="77777777" w:rsidR="00D329A5" w:rsidRDefault="00D329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704484744"/>
      <w:docPartObj>
        <w:docPartGallery w:val="AutoText"/>
      </w:docPartObj>
    </w:sdtPr>
    <w:sdtEndPr/>
    <w:sdtContent>
      <w:p w14:paraId="24938D3C" w14:textId="77777777" w:rsidR="00C471AE" w:rsidRPr="001C4217" w:rsidRDefault="00C471AE" w:rsidP="00C471AE">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1" behindDoc="1" locked="0" layoutInCell="1" allowOverlap="1" wp14:anchorId="4148586F" wp14:editId="0F757B0F">
              <wp:simplePos x="0" y="0"/>
              <wp:positionH relativeFrom="column">
                <wp:posOffset>-99695</wp:posOffset>
              </wp:positionH>
              <wp:positionV relativeFrom="paragraph">
                <wp:posOffset>28575</wp:posOffset>
              </wp:positionV>
              <wp:extent cx="276860" cy="497840"/>
              <wp:effectExtent l="0" t="0" r="8890" b="0"/>
              <wp:wrapNone/>
              <wp:docPr id="2"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0800"/>
            <w:lang w:val="en-US"/>
          </w:rPr>
          <w:t>vlor.b</w:t>
        </w:r>
        <w:r w:rsidRPr="001C4217">
          <w:rPr>
            <w:rFonts w:ascii="Franklin Gothic Heavy" w:eastAsia="Franklin Gothic Book" w:hAnsi="Franklin Gothic Heavy"/>
            <w:color w:val="F2EB1C"/>
            <w:spacing w:val="5"/>
            <w:sz w:val="20"/>
            <w:szCs w:val="20"/>
            <w:fitText w:val="860" w:id="-1742540800"/>
            <w:lang w:val="en-US"/>
          </w:rPr>
          <w:t>e</w:t>
        </w:r>
      </w:p>
    </w:sdtContent>
  </w:sdt>
  <w:p w14:paraId="4B9DF882" w14:textId="77777777" w:rsidR="001137EF" w:rsidRPr="00C621DC" w:rsidRDefault="001137EF" w:rsidP="0099165D">
    <w:pPr>
      <w:pStyle w:val="Voettekst"/>
      <w:pBdr>
        <w:top w:val="none" w:sz="0" w:space="0" w:color="auto"/>
      </w:pBd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1351476294"/>
      <w:docPartObj>
        <w:docPartGallery w:val="AutoText"/>
      </w:docPartObj>
    </w:sdtPr>
    <w:sdtEndPr/>
    <w:sdtContent>
      <w:p w14:paraId="598A22C0" w14:textId="77777777" w:rsidR="00D266B7" w:rsidRPr="001C4217" w:rsidRDefault="00D266B7" w:rsidP="00D266B7">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0" behindDoc="1" locked="0" layoutInCell="1" allowOverlap="1" wp14:anchorId="4C442313" wp14:editId="6D0270EF">
              <wp:simplePos x="0" y="0"/>
              <wp:positionH relativeFrom="column">
                <wp:posOffset>-67945</wp:posOffset>
              </wp:positionH>
              <wp:positionV relativeFrom="paragraph">
                <wp:posOffset>28575</wp:posOffset>
              </wp:positionV>
              <wp:extent cx="276860" cy="497840"/>
              <wp:effectExtent l="0" t="0" r="8890" b="0"/>
              <wp:wrapNone/>
              <wp:docPr id="4"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1822"/>
            <w:lang w:val="en-US"/>
          </w:rPr>
          <w:t>vlor.b</w:t>
        </w:r>
        <w:r w:rsidRPr="001C4217">
          <w:rPr>
            <w:rFonts w:ascii="Franklin Gothic Heavy" w:eastAsia="Franklin Gothic Book" w:hAnsi="Franklin Gothic Heavy"/>
            <w:color w:val="F2EB1C"/>
            <w:spacing w:val="5"/>
            <w:sz w:val="20"/>
            <w:szCs w:val="20"/>
            <w:fitText w:val="860" w:id="-1742541822"/>
            <w:lang w:val="en-US"/>
          </w:rPr>
          <w:t>e</w:t>
        </w:r>
      </w:p>
    </w:sdtContent>
  </w:sdt>
  <w:p w14:paraId="2364014F" w14:textId="77777777" w:rsidR="00C621DC" w:rsidRDefault="00C621DC" w:rsidP="00D266B7">
    <w:pPr>
      <w:pStyle w:val="Voettekst"/>
      <w:pBdr>
        <w:top w:val="none" w:sz="0" w:space="0" w:color="auto"/>
      </w:pBd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F7389" w14:textId="77777777" w:rsidR="0060028E" w:rsidRDefault="0060028E">
      <w:r>
        <w:separator/>
      </w:r>
    </w:p>
  </w:footnote>
  <w:footnote w:type="continuationSeparator" w:id="0">
    <w:p w14:paraId="7564A3A7" w14:textId="77777777" w:rsidR="0060028E" w:rsidRDefault="0060028E" w:rsidP="00692CED">
      <w:r>
        <w:continuationSeparator/>
      </w:r>
    </w:p>
    <w:p w14:paraId="30E72C30" w14:textId="77777777" w:rsidR="0060028E" w:rsidRDefault="0060028E"/>
  </w:footnote>
  <w:footnote w:type="continuationNotice" w:id="1">
    <w:p w14:paraId="4F8C05A3" w14:textId="77777777" w:rsidR="0060028E" w:rsidRDefault="0060028E">
      <w:pPr>
        <w:spacing w:after="0" w:line="240" w:lineRule="auto"/>
      </w:pPr>
    </w:p>
  </w:footnote>
  <w:footnote w:id="2">
    <w:p w14:paraId="5519223C" w14:textId="7E3AD9B2" w:rsidR="00DD7EC7" w:rsidRPr="008C640F" w:rsidRDefault="00DD7EC7" w:rsidP="00E14D6D">
      <w:pPr>
        <w:pStyle w:val="Voetnoottekst"/>
        <w:rPr>
          <w:szCs w:val="18"/>
        </w:rPr>
      </w:pPr>
      <w:r w:rsidRPr="00DD7EC7">
        <w:rPr>
          <w:rStyle w:val="Voetnootmarkering"/>
          <w:szCs w:val="18"/>
        </w:rPr>
        <w:footnoteRef/>
      </w:r>
      <w:r w:rsidRPr="00DD7EC7">
        <w:rPr>
          <w:szCs w:val="18"/>
          <w:lang w:val="en-US"/>
        </w:rPr>
        <w:t xml:space="preserve"> </w:t>
      </w:r>
      <w:r w:rsidRPr="00DD7EC7">
        <w:rPr>
          <w:szCs w:val="18"/>
          <w:lang w:val="en-US"/>
        </w:rPr>
        <w:tab/>
      </w:r>
      <w:r w:rsidR="00BE1AFC" w:rsidRPr="00DD7EC7">
        <w:rPr>
          <w:i/>
          <w:szCs w:val="18"/>
          <w:lang w:val="en-US"/>
        </w:rPr>
        <w:t>The procedure followed a</w:t>
      </w:r>
      <w:r w:rsidR="00BE1AFC">
        <w:rPr>
          <w:i/>
          <w:szCs w:val="18"/>
          <w:lang w:val="en-US"/>
        </w:rPr>
        <w:t>t</w:t>
      </w:r>
      <w:r w:rsidR="008C640F">
        <w:rPr>
          <w:i/>
          <w:szCs w:val="18"/>
          <w:lang w:val="en-US"/>
        </w:rPr>
        <w:t xml:space="preserve"> HOGENT </w:t>
      </w:r>
      <w:r w:rsidR="00BE1AFC" w:rsidRPr="00DD7EC7">
        <w:rPr>
          <w:i/>
          <w:szCs w:val="18"/>
          <w:lang w:val="en-US"/>
        </w:rPr>
        <w:t xml:space="preserve">is based on the method recommended by the </w:t>
      </w:r>
      <w:proofErr w:type="spellStart"/>
      <w:r w:rsidR="00BE1AFC" w:rsidRPr="00DD7EC7">
        <w:rPr>
          <w:i/>
          <w:szCs w:val="18"/>
          <w:lang w:val="en-US"/>
        </w:rPr>
        <w:t>Vlor</w:t>
      </w:r>
      <w:proofErr w:type="spellEnd"/>
      <w:r w:rsidR="00BE1AFC" w:rsidRPr="00DD7EC7">
        <w:rPr>
          <w:i/>
          <w:szCs w:val="18"/>
          <w:lang w:val="en-US"/>
        </w:rPr>
        <w:t xml:space="preserve"> </w:t>
      </w:r>
      <w:r w:rsidR="00BE1AFC">
        <w:rPr>
          <w:i/>
          <w:szCs w:val="18"/>
          <w:lang w:val="en-US"/>
        </w:rPr>
        <w:t>[</w:t>
      </w:r>
      <w:proofErr w:type="spellStart"/>
      <w:r w:rsidR="00BE1AFC" w:rsidRPr="00DD7EC7">
        <w:rPr>
          <w:i/>
          <w:szCs w:val="18"/>
          <w:lang w:val="en-US"/>
        </w:rPr>
        <w:t>Vlaamse</w:t>
      </w:r>
      <w:proofErr w:type="spellEnd"/>
      <w:r w:rsidR="00BE1AFC" w:rsidRPr="00DD7EC7">
        <w:rPr>
          <w:i/>
          <w:szCs w:val="18"/>
          <w:lang w:val="en-US"/>
        </w:rPr>
        <w:t xml:space="preserve"> </w:t>
      </w:r>
      <w:proofErr w:type="spellStart"/>
      <w:r w:rsidR="00BE1AFC" w:rsidRPr="00DD7EC7">
        <w:rPr>
          <w:i/>
          <w:szCs w:val="18"/>
          <w:lang w:val="en-US"/>
        </w:rPr>
        <w:t>Onderwijsraad</w:t>
      </w:r>
      <w:proofErr w:type="spellEnd"/>
      <w:r w:rsidR="00BE1AFC" w:rsidRPr="00DD7EC7">
        <w:rPr>
          <w:i/>
          <w:szCs w:val="18"/>
          <w:lang w:val="en-US"/>
        </w:rPr>
        <w:t xml:space="preserve"> – Flemish Education Council</w:t>
      </w:r>
      <w:r w:rsidR="00BE1AFC">
        <w:rPr>
          <w:i/>
          <w:szCs w:val="18"/>
          <w:lang w:val="en-US"/>
        </w:rPr>
        <w:t xml:space="preserve">], </w:t>
      </w:r>
      <w:proofErr w:type="spellStart"/>
      <w:r w:rsidR="00BE1AFC">
        <w:rPr>
          <w:i/>
          <w:szCs w:val="18"/>
          <w:lang w:val="en-US"/>
        </w:rPr>
        <w:t>Raad</w:t>
      </w:r>
      <w:proofErr w:type="spellEnd"/>
      <w:r w:rsidR="00BE1AFC">
        <w:rPr>
          <w:i/>
          <w:szCs w:val="18"/>
          <w:lang w:val="en-US"/>
        </w:rPr>
        <w:t xml:space="preserve"> </w:t>
      </w:r>
      <w:proofErr w:type="spellStart"/>
      <w:r w:rsidR="00BE1AFC">
        <w:rPr>
          <w:i/>
          <w:szCs w:val="18"/>
          <w:lang w:val="en-US"/>
        </w:rPr>
        <w:t>Hoger</w:t>
      </w:r>
      <w:proofErr w:type="spellEnd"/>
      <w:r w:rsidR="00BE1AFC">
        <w:rPr>
          <w:i/>
          <w:szCs w:val="18"/>
          <w:lang w:val="en-US"/>
        </w:rPr>
        <w:t xml:space="preserve"> Onderwijs. </w:t>
      </w:r>
      <w:hyperlink r:id="rId1" w:history="1">
        <w:r w:rsidR="00BE1AFC" w:rsidRPr="008C640F">
          <w:rPr>
            <w:rStyle w:val="Hyperlink"/>
            <w:i/>
            <w:sz w:val="18"/>
            <w:szCs w:val="18"/>
          </w:rPr>
          <w:t>Advies over de registratie van kansengroepen in het hoger onderwijs (actualisering)</w:t>
        </w:r>
      </w:hyperlink>
      <w:r w:rsidR="00BE1AFC" w:rsidRPr="008C640F">
        <w:rPr>
          <w:i/>
          <w:szCs w:val="18"/>
        </w:rPr>
        <w:t>, 21 april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051E" w14:textId="77777777" w:rsidR="00D329A5" w:rsidRDefault="00D329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F39B" w14:textId="77777777" w:rsidR="00D329A5" w:rsidRDefault="00D329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D3E3" w14:textId="18F3950B" w:rsidR="00D329A5" w:rsidRDefault="00D329A5">
    <w:pPr>
      <w:pStyle w:val="Koptekst"/>
    </w:pPr>
    <w:r>
      <w:rPr>
        <w:noProof/>
      </w:rPr>
      <w:drawing>
        <wp:anchor distT="0" distB="0" distL="114300" distR="114300" simplePos="0" relativeHeight="251658242" behindDoc="0" locked="0" layoutInCell="1" allowOverlap="1" wp14:anchorId="53A977D9" wp14:editId="2767AA28">
          <wp:simplePos x="0" y="0"/>
          <wp:positionH relativeFrom="margin">
            <wp:posOffset>0</wp:posOffset>
          </wp:positionH>
          <wp:positionV relativeFrom="paragraph">
            <wp:posOffset>161290</wp:posOffset>
          </wp:positionV>
          <wp:extent cx="2457450" cy="390525"/>
          <wp:effectExtent l="0" t="0" r="0" b="9525"/>
          <wp:wrapThrough wrapText="bothSides">
            <wp:wrapPolygon edited="0">
              <wp:start x="0" y="0"/>
              <wp:lineTo x="0" y="21073"/>
              <wp:lineTo x="21433" y="21073"/>
              <wp:lineTo x="21433"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BE3C" w14:textId="1FCAD18D" w:rsidR="00D329A5" w:rsidRDefault="00D329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758"/>
    <w:multiLevelType w:val="hybridMultilevel"/>
    <w:tmpl w:val="275C7310"/>
    <w:lvl w:ilvl="0" w:tplc="CAFE2E1A">
      <w:numFmt w:val="decimal"/>
      <w:lvlText w:val="%1"/>
      <w:lvlJc w:val="left"/>
      <w:pPr>
        <w:ind w:left="1046" w:hanging="516"/>
      </w:pPr>
      <w:rPr>
        <w:rFonts w:hint="default"/>
      </w:rPr>
    </w:lvl>
    <w:lvl w:ilvl="1" w:tplc="08130019" w:tentative="1">
      <w:start w:val="1"/>
      <w:numFmt w:val="lowerLetter"/>
      <w:lvlText w:val="%2."/>
      <w:lvlJc w:val="left"/>
      <w:pPr>
        <w:ind w:left="1610" w:hanging="360"/>
      </w:pPr>
    </w:lvl>
    <w:lvl w:ilvl="2" w:tplc="0813001B" w:tentative="1">
      <w:start w:val="1"/>
      <w:numFmt w:val="lowerRoman"/>
      <w:lvlText w:val="%3."/>
      <w:lvlJc w:val="right"/>
      <w:pPr>
        <w:ind w:left="2330" w:hanging="180"/>
      </w:pPr>
    </w:lvl>
    <w:lvl w:ilvl="3" w:tplc="0813000F" w:tentative="1">
      <w:start w:val="1"/>
      <w:numFmt w:val="decimal"/>
      <w:lvlText w:val="%4."/>
      <w:lvlJc w:val="left"/>
      <w:pPr>
        <w:ind w:left="3050" w:hanging="360"/>
      </w:pPr>
    </w:lvl>
    <w:lvl w:ilvl="4" w:tplc="08130019" w:tentative="1">
      <w:start w:val="1"/>
      <w:numFmt w:val="lowerLetter"/>
      <w:lvlText w:val="%5."/>
      <w:lvlJc w:val="left"/>
      <w:pPr>
        <w:ind w:left="3770" w:hanging="360"/>
      </w:pPr>
    </w:lvl>
    <w:lvl w:ilvl="5" w:tplc="0813001B" w:tentative="1">
      <w:start w:val="1"/>
      <w:numFmt w:val="lowerRoman"/>
      <w:lvlText w:val="%6."/>
      <w:lvlJc w:val="right"/>
      <w:pPr>
        <w:ind w:left="4490" w:hanging="180"/>
      </w:pPr>
    </w:lvl>
    <w:lvl w:ilvl="6" w:tplc="0813000F" w:tentative="1">
      <w:start w:val="1"/>
      <w:numFmt w:val="decimal"/>
      <w:lvlText w:val="%7."/>
      <w:lvlJc w:val="left"/>
      <w:pPr>
        <w:ind w:left="5210" w:hanging="360"/>
      </w:pPr>
    </w:lvl>
    <w:lvl w:ilvl="7" w:tplc="08130019" w:tentative="1">
      <w:start w:val="1"/>
      <w:numFmt w:val="lowerLetter"/>
      <w:lvlText w:val="%8."/>
      <w:lvlJc w:val="left"/>
      <w:pPr>
        <w:ind w:left="5930" w:hanging="360"/>
      </w:pPr>
    </w:lvl>
    <w:lvl w:ilvl="8" w:tplc="0813001B" w:tentative="1">
      <w:start w:val="1"/>
      <w:numFmt w:val="lowerRoman"/>
      <w:lvlText w:val="%9."/>
      <w:lvlJc w:val="right"/>
      <w:pPr>
        <w:ind w:left="6650" w:hanging="180"/>
      </w:pPr>
    </w:lvl>
  </w:abstractNum>
  <w:abstractNum w:abstractNumId="1" w15:restartNumberingAfterBreak="0">
    <w:nsid w:val="042652DB"/>
    <w:multiLevelType w:val="multilevel"/>
    <w:tmpl w:val="D0DE9228"/>
    <w:styleLink w:val="LIJSTVLOR"/>
    <w:lvl w:ilvl="0">
      <w:start w:val="1"/>
      <w:numFmt w:val="decimal"/>
      <w:lvlText w:val="%1"/>
      <w:lvlJc w:val="left"/>
      <w:pPr>
        <w:ind w:left="340" w:hanging="340"/>
      </w:pPr>
      <w:rPr>
        <w:rFonts w:ascii="Franklin Gothic Heavy" w:hAnsi="Franklin Gothic Heavy" w:hint="default"/>
        <w:sz w:val="28"/>
      </w:rPr>
    </w:lvl>
    <w:lvl w:ilvl="1">
      <w:start w:val="1"/>
      <w:numFmt w:val="decimal"/>
      <w:lvlText w:val="%1.%2."/>
      <w:lvlJc w:val="left"/>
      <w:pPr>
        <w:ind w:left="454" w:hanging="454"/>
      </w:pPr>
      <w:rPr>
        <w:rFonts w:ascii="Franklin Gothic Heavy" w:hAnsi="Franklin Gothic Heavy" w:hint="default"/>
        <w:sz w:val="24"/>
      </w:rPr>
    </w:lvl>
    <w:lvl w:ilvl="2">
      <w:start w:val="1"/>
      <w:numFmt w:val="decimal"/>
      <w:lvlText w:val="%1.%2.%3."/>
      <w:lvlJc w:val="left"/>
      <w:pPr>
        <w:ind w:left="567" w:hanging="567"/>
      </w:pPr>
      <w:rPr>
        <w:rFonts w:ascii="Franklin Gothic Heavy" w:hAnsi="Franklin Gothic Heavy" w:hint="default"/>
        <w:sz w:val="20"/>
      </w:rPr>
    </w:lvl>
    <w:lvl w:ilvl="3">
      <w:start w:val="1"/>
      <w:numFmt w:val="decimal"/>
      <w:lvlText w:val="%1.%2.%3.%4."/>
      <w:lvlJc w:val="left"/>
      <w:pPr>
        <w:ind w:left="1728" w:hanging="648"/>
      </w:pPr>
      <w:rPr>
        <w:rFonts w:ascii="Franklin Gothic Heavy" w:hAnsi="Franklin Gothic Heavy" w:hint="default"/>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D55003"/>
    <w:multiLevelType w:val="hybridMultilevel"/>
    <w:tmpl w:val="BFDE4568"/>
    <w:lvl w:ilvl="0" w:tplc="2354D0A4">
      <w:numFmt w:val="decimal"/>
      <w:lvlText w:val="%1"/>
      <w:lvlJc w:val="left"/>
      <w:pPr>
        <w:ind w:left="1593" w:hanging="516"/>
      </w:pPr>
      <w:rPr>
        <w:rFonts w:hint="default"/>
      </w:rPr>
    </w:lvl>
    <w:lvl w:ilvl="1" w:tplc="08130019" w:tentative="1">
      <w:start w:val="1"/>
      <w:numFmt w:val="lowerLetter"/>
      <w:lvlText w:val="%2."/>
      <w:lvlJc w:val="left"/>
      <w:pPr>
        <w:ind w:left="2157" w:hanging="360"/>
      </w:pPr>
    </w:lvl>
    <w:lvl w:ilvl="2" w:tplc="0813001B" w:tentative="1">
      <w:start w:val="1"/>
      <w:numFmt w:val="lowerRoman"/>
      <w:lvlText w:val="%3."/>
      <w:lvlJc w:val="right"/>
      <w:pPr>
        <w:ind w:left="2877" w:hanging="180"/>
      </w:pPr>
    </w:lvl>
    <w:lvl w:ilvl="3" w:tplc="0813000F" w:tentative="1">
      <w:start w:val="1"/>
      <w:numFmt w:val="decimal"/>
      <w:lvlText w:val="%4."/>
      <w:lvlJc w:val="left"/>
      <w:pPr>
        <w:ind w:left="3597" w:hanging="360"/>
      </w:pPr>
    </w:lvl>
    <w:lvl w:ilvl="4" w:tplc="08130019" w:tentative="1">
      <w:start w:val="1"/>
      <w:numFmt w:val="lowerLetter"/>
      <w:lvlText w:val="%5."/>
      <w:lvlJc w:val="left"/>
      <w:pPr>
        <w:ind w:left="4317" w:hanging="360"/>
      </w:pPr>
    </w:lvl>
    <w:lvl w:ilvl="5" w:tplc="0813001B" w:tentative="1">
      <w:start w:val="1"/>
      <w:numFmt w:val="lowerRoman"/>
      <w:lvlText w:val="%6."/>
      <w:lvlJc w:val="right"/>
      <w:pPr>
        <w:ind w:left="5037" w:hanging="180"/>
      </w:pPr>
    </w:lvl>
    <w:lvl w:ilvl="6" w:tplc="0813000F" w:tentative="1">
      <w:start w:val="1"/>
      <w:numFmt w:val="decimal"/>
      <w:lvlText w:val="%7."/>
      <w:lvlJc w:val="left"/>
      <w:pPr>
        <w:ind w:left="5757" w:hanging="360"/>
      </w:pPr>
    </w:lvl>
    <w:lvl w:ilvl="7" w:tplc="08130019" w:tentative="1">
      <w:start w:val="1"/>
      <w:numFmt w:val="lowerLetter"/>
      <w:lvlText w:val="%8."/>
      <w:lvlJc w:val="left"/>
      <w:pPr>
        <w:ind w:left="6477" w:hanging="360"/>
      </w:pPr>
    </w:lvl>
    <w:lvl w:ilvl="8" w:tplc="0813001B" w:tentative="1">
      <w:start w:val="1"/>
      <w:numFmt w:val="lowerRoman"/>
      <w:lvlText w:val="%9."/>
      <w:lvlJc w:val="right"/>
      <w:pPr>
        <w:ind w:left="7197" w:hanging="180"/>
      </w:pPr>
    </w:lvl>
  </w:abstractNum>
  <w:abstractNum w:abstractNumId="3" w15:restartNumberingAfterBreak="0">
    <w:nsid w:val="0EFB6A28"/>
    <w:multiLevelType w:val="hybridMultilevel"/>
    <w:tmpl w:val="F790DC6C"/>
    <w:lvl w:ilvl="0" w:tplc="DBAC05AA">
      <w:start w:val="1"/>
      <w:numFmt w:val="bullet"/>
      <w:pStyle w:val="Standaardopsomming1"/>
      <w:lvlText w:val=""/>
      <w:lvlJc w:val="left"/>
      <w:pPr>
        <w:ind w:left="360" w:hanging="360"/>
      </w:pPr>
      <w:rPr>
        <w:rFonts w:ascii="Symbol" w:hAnsi="Symbol" w:hint="default"/>
        <w:color w:val="auto"/>
      </w:rPr>
    </w:lvl>
    <w:lvl w:ilvl="1" w:tplc="F5FED530">
      <w:start w:val="1"/>
      <w:numFmt w:val="bullet"/>
      <w:lvlText w:val=""/>
      <w:lvlJc w:val="left"/>
      <w:pPr>
        <w:ind w:left="1326" w:hanging="360"/>
      </w:pPr>
      <w:rPr>
        <w:rFonts w:ascii="Symbol" w:hAnsi="Symbol" w:hint="default"/>
        <w:sz w:val="24"/>
      </w:rPr>
    </w:lvl>
    <w:lvl w:ilvl="2" w:tplc="08130005">
      <w:start w:val="1"/>
      <w:numFmt w:val="bullet"/>
      <w:lvlText w:val=""/>
      <w:lvlJc w:val="left"/>
      <w:pPr>
        <w:ind w:left="2046" w:hanging="360"/>
      </w:pPr>
      <w:rPr>
        <w:rFonts w:ascii="Wingdings" w:hAnsi="Wingdings" w:hint="default"/>
      </w:rPr>
    </w:lvl>
    <w:lvl w:ilvl="3" w:tplc="08130001">
      <w:start w:val="1"/>
      <w:numFmt w:val="bullet"/>
      <w:lvlText w:val=""/>
      <w:lvlJc w:val="left"/>
      <w:pPr>
        <w:ind w:left="2766" w:hanging="360"/>
      </w:pPr>
      <w:rPr>
        <w:rFonts w:ascii="Symbol" w:hAnsi="Symbol" w:hint="default"/>
      </w:rPr>
    </w:lvl>
    <w:lvl w:ilvl="4" w:tplc="08130003">
      <w:start w:val="1"/>
      <w:numFmt w:val="bullet"/>
      <w:lvlText w:val="o"/>
      <w:lvlJc w:val="left"/>
      <w:pPr>
        <w:ind w:left="3486" w:hanging="360"/>
      </w:pPr>
      <w:rPr>
        <w:rFonts w:ascii="Courier New" w:hAnsi="Courier New" w:cs="Courier New" w:hint="default"/>
      </w:rPr>
    </w:lvl>
    <w:lvl w:ilvl="5" w:tplc="08130005">
      <w:start w:val="1"/>
      <w:numFmt w:val="bullet"/>
      <w:lvlText w:val=""/>
      <w:lvlJc w:val="left"/>
      <w:pPr>
        <w:ind w:left="4206" w:hanging="360"/>
      </w:pPr>
      <w:rPr>
        <w:rFonts w:ascii="Wingdings" w:hAnsi="Wingdings" w:hint="default"/>
      </w:rPr>
    </w:lvl>
    <w:lvl w:ilvl="6" w:tplc="08130001" w:tentative="1">
      <w:start w:val="1"/>
      <w:numFmt w:val="bullet"/>
      <w:lvlText w:val=""/>
      <w:lvlJc w:val="left"/>
      <w:pPr>
        <w:ind w:left="4926" w:hanging="360"/>
      </w:pPr>
      <w:rPr>
        <w:rFonts w:ascii="Symbol" w:hAnsi="Symbol" w:hint="default"/>
      </w:rPr>
    </w:lvl>
    <w:lvl w:ilvl="7" w:tplc="08130003" w:tentative="1">
      <w:start w:val="1"/>
      <w:numFmt w:val="bullet"/>
      <w:lvlText w:val="o"/>
      <w:lvlJc w:val="left"/>
      <w:pPr>
        <w:ind w:left="5646" w:hanging="360"/>
      </w:pPr>
      <w:rPr>
        <w:rFonts w:ascii="Courier New" w:hAnsi="Courier New" w:cs="Courier New" w:hint="default"/>
      </w:rPr>
    </w:lvl>
    <w:lvl w:ilvl="8" w:tplc="08130005" w:tentative="1">
      <w:start w:val="1"/>
      <w:numFmt w:val="bullet"/>
      <w:lvlText w:val=""/>
      <w:lvlJc w:val="left"/>
      <w:pPr>
        <w:ind w:left="6366" w:hanging="360"/>
      </w:pPr>
      <w:rPr>
        <w:rFonts w:ascii="Wingdings" w:hAnsi="Wingdings" w:hint="default"/>
      </w:rPr>
    </w:lvl>
  </w:abstractNum>
  <w:abstractNum w:abstractNumId="4" w15:restartNumberingAfterBreak="0">
    <w:nsid w:val="0F475AAF"/>
    <w:multiLevelType w:val="hybridMultilevel"/>
    <w:tmpl w:val="284AF58E"/>
    <w:lvl w:ilvl="0" w:tplc="795AFF48">
      <w:numFmt w:val="decimal"/>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57B3228"/>
    <w:multiLevelType w:val="hybridMultilevel"/>
    <w:tmpl w:val="DE04EA00"/>
    <w:lvl w:ilvl="0" w:tplc="A0961AD2">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6" w15:restartNumberingAfterBreak="0">
    <w:nsid w:val="18AF3313"/>
    <w:multiLevelType w:val="hybridMultilevel"/>
    <w:tmpl w:val="B1966358"/>
    <w:lvl w:ilvl="0" w:tplc="7E8A004E">
      <w:start w:val="1"/>
      <w:numFmt w:val="decimal"/>
      <w:pStyle w:val="Kop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FC5BC0"/>
    <w:multiLevelType w:val="hybridMultilevel"/>
    <w:tmpl w:val="2848D4E8"/>
    <w:lvl w:ilvl="0" w:tplc="50E6F874">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8" w15:restartNumberingAfterBreak="0">
    <w:nsid w:val="201F0D9E"/>
    <w:multiLevelType w:val="hybridMultilevel"/>
    <w:tmpl w:val="B694E0AE"/>
    <w:lvl w:ilvl="0" w:tplc="226AA908">
      <w:start w:val="1"/>
      <w:numFmt w:val="bullet"/>
      <w:pStyle w:val="Standaardopsomming3"/>
      <w:lvlText w:val="·"/>
      <w:lvlJc w:val="left"/>
      <w:pPr>
        <w:ind w:left="-460" w:hanging="360"/>
      </w:pPr>
      <w:rPr>
        <w:rFonts w:ascii="Franklin Gothic Book" w:hAnsi="Franklin Gothic Book" w:hint="default"/>
        <w:sz w:val="24"/>
      </w:rPr>
    </w:lvl>
    <w:lvl w:ilvl="1" w:tplc="08130003" w:tentative="1">
      <w:start w:val="1"/>
      <w:numFmt w:val="bullet"/>
      <w:lvlText w:val="o"/>
      <w:lvlJc w:val="left"/>
      <w:pPr>
        <w:ind w:left="166" w:hanging="360"/>
      </w:pPr>
      <w:rPr>
        <w:rFonts w:ascii="Courier New" w:hAnsi="Courier New" w:cs="Courier New" w:hint="default"/>
      </w:rPr>
    </w:lvl>
    <w:lvl w:ilvl="2" w:tplc="08130005" w:tentative="1">
      <w:start w:val="1"/>
      <w:numFmt w:val="bullet"/>
      <w:lvlText w:val=""/>
      <w:lvlJc w:val="left"/>
      <w:pPr>
        <w:ind w:left="886" w:hanging="360"/>
      </w:pPr>
      <w:rPr>
        <w:rFonts w:ascii="Wingdings" w:hAnsi="Wingdings" w:hint="default"/>
      </w:rPr>
    </w:lvl>
    <w:lvl w:ilvl="3" w:tplc="08130001" w:tentative="1">
      <w:start w:val="1"/>
      <w:numFmt w:val="bullet"/>
      <w:lvlText w:val=""/>
      <w:lvlJc w:val="left"/>
      <w:pPr>
        <w:ind w:left="1606" w:hanging="360"/>
      </w:pPr>
      <w:rPr>
        <w:rFonts w:ascii="Symbol" w:hAnsi="Symbol" w:hint="default"/>
      </w:rPr>
    </w:lvl>
    <w:lvl w:ilvl="4" w:tplc="08130003" w:tentative="1">
      <w:start w:val="1"/>
      <w:numFmt w:val="bullet"/>
      <w:lvlText w:val="o"/>
      <w:lvlJc w:val="left"/>
      <w:pPr>
        <w:ind w:left="2326" w:hanging="360"/>
      </w:pPr>
      <w:rPr>
        <w:rFonts w:ascii="Courier New" w:hAnsi="Courier New" w:cs="Courier New" w:hint="default"/>
      </w:rPr>
    </w:lvl>
    <w:lvl w:ilvl="5" w:tplc="08130005" w:tentative="1">
      <w:start w:val="1"/>
      <w:numFmt w:val="bullet"/>
      <w:lvlText w:val=""/>
      <w:lvlJc w:val="left"/>
      <w:pPr>
        <w:ind w:left="3046" w:hanging="360"/>
      </w:pPr>
      <w:rPr>
        <w:rFonts w:ascii="Wingdings" w:hAnsi="Wingdings" w:hint="default"/>
      </w:rPr>
    </w:lvl>
    <w:lvl w:ilvl="6" w:tplc="08130001" w:tentative="1">
      <w:start w:val="1"/>
      <w:numFmt w:val="bullet"/>
      <w:lvlText w:val=""/>
      <w:lvlJc w:val="left"/>
      <w:pPr>
        <w:ind w:left="3766" w:hanging="360"/>
      </w:pPr>
      <w:rPr>
        <w:rFonts w:ascii="Symbol" w:hAnsi="Symbol" w:hint="default"/>
      </w:rPr>
    </w:lvl>
    <w:lvl w:ilvl="7" w:tplc="08130003" w:tentative="1">
      <w:start w:val="1"/>
      <w:numFmt w:val="bullet"/>
      <w:lvlText w:val="o"/>
      <w:lvlJc w:val="left"/>
      <w:pPr>
        <w:ind w:left="4486" w:hanging="360"/>
      </w:pPr>
      <w:rPr>
        <w:rFonts w:ascii="Courier New" w:hAnsi="Courier New" w:cs="Courier New" w:hint="default"/>
      </w:rPr>
    </w:lvl>
    <w:lvl w:ilvl="8" w:tplc="08130005" w:tentative="1">
      <w:start w:val="1"/>
      <w:numFmt w:val="bullet"/>
      <w:lvlText w:val=""/>
      <w:lvlJc w:val="left"/>
      <w:pPr>
        <w:ind w:left="5206" w:hanging="360"/>
      </w:pPr>
      <w:rPr>
        <w:rFonts w:ascii="Wingdings" w:hAnsi="Wingdings" w:hint="default"/>
      </w:rPr>
    </w:lvl>
  </w:abstractNum>
  <w:abstractNum w:abstractNumId="9" w15:restartNumberingAfterBreak="0">
    <w:nsid w:val="22913FB7"/>
    <w:multiLevelType w:val="multilevel"/>
    <w:tmpl w:val="44DC0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052A37"/>
    <w:multiLevelType w:val="hybridMultilevel"/>
    <w:tmpl w:val="D7187276"/>
    <w:lvl w:ilvl="0" w:tplc="D8246896">
      <w:numFmt w:val="decimal"/>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8CA5D53"/>
    <w:multiLevelType w:val="hybridMultilevel"/>
    <w:tmpl w:val="0B9E05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4EF7286A"/>
    <w:multiLevelType w:val="multilevel"/>
    <w:tmpl w:val="5830B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3301AAE"/>
    <w:multiLevelType w:val="multilevel"/>
    <w:tmpl w:val="13D4EB56"/>
    <w:lvl w:ilvl="0">
      <w:start w:val="1"/>
      <w:numFmt w:val="decimal"/>
      <w:pStyle w:val="Standaardnummering1"/>
      <w:lvlText w:val="%1"/>
      <w:lvlJc w:val="left"/>
      <w:pPr>
        <w:ind w:left="567" w:hanging="567"/>
      </w:pPr>
      <w:rPr>
        <w:rFonts w:hint="default"/>
      </w:rPr>
    </w:lvl>
    <w:lvl w:ilvl="1">
      <w:start w:val="1"/>
      <w:numFmt w:val="decimal"/>
      <w:pStyle w:val="standaardnummering2"/>
      <w:lvlText w:val="%1.%2"/>
      <w:lvlJc w:val="left"/>
      <w:pPr>
        <w:ind w:left="1134" w:hanging="567"/>
      </w:pPr>
      <w:rPr>
        <w:rFonts w:hint="default"/>
      </w:rPr>
    </w:lvl>
    <w:lvl w:ilvl="2">
      <w:start w:val="1"/>
      <w:numFmt w:val="decimal"/>
      <w:pStyle w:val="Standaardnummering3"/>
      <w:lvlText w:val="%1.%2.%3"/>
      <w:lvlJc w:val="left"/>
      <w:pPr>
        <w:tabs>
          <w:tab w:val="num" w:pos="3120"/>
        </w:tabs>
        <w:ind w:left="3120"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6F958C0"/>
    <w:multiLevelType w:val="multilevel"/>
    <w:tmpl w:val="E74ABAD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F714E1A"/>
    <w:multiLevelType w:val="hybridMultilevel"/>
    <w:tmpl w:val="FB3A7892"/>
    <w:lvl w:ilvl="0" w:tplc="429CAC0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7EA56C0"/>
    <w:multiLevelType w:val="hybridMultilevel"/>
    <w:tmpl w:val="5784C2BA"/>
    <w:lvl w:ilvl="0" w:tplc="DB4EE4DA">
      <w:start w:val="1"/>
      <w:numFmt w:val="bullet"/>
      <w:pStyle w:val="Standaardopsomming10"/>
      <w:lvlText w:val="¬"/>
      <w:lvlJc w:val="left"/>
      <w:pPr>
        <w:ind w:left="4610" w:hanging="360"/>
      </w:pPr>
      <w:rPr>
        <w:rFonts w:ascii="Franklin Gothic Heavy" w:hAnsi="Franklin Gothic Heavy" w:hint="default"/>
        <w:sz w:val="24"/>
      </w:rPr>
    </w:lvl>
    <w:lvl w:ilvl="1" w:tplc="3880D7B4">
      <w:start w:val="1"/>
      <w:numFmt w:val="bullet"/>
      <w:lvlText w:val="¬"/>
      <w:lvlJc w:val="left"/>
      <w:pPr>
        <w:ind w:left="5690" w:hanging="360"/>
      </w:pPr>
      <w:rPr>
        <w:rFonts w:ascii="Franklin Gothic Heavy" w:hAnsi="Franklin Gothic Heavy" w:hint="default"/>
        <w:sz w:val="24"/>
      </w:rPr>
    </w:lvl>
    <w:lvl w:ilvl="2" w:tplc="08130005">
      <w:start w:val="1"/>
      <w:numFmt w:val="bullet"/>
      <w:lvlText w:val=""/>
      <w:lvlJc w:val="left"/>
      <w:pPr>
        <w:ind w:left="6410" w:hanging="360"/>
      </w:pPr>
      <w:rPr>
        <w:rFonts w:ascii="Wingdings" w:hAnsi="Wingdings" w:hint="default"/>
      </w:rPr>
    </w:lvl>
    <w:lvl w:ilvl="3" w:tplc="08130001">
      <w:start w:val="1"/>
      <w:numFmt w:val="bullet"/>
      <w:lvlText w:val=""/>
      <w:lvlJc w:val="left"/>
      <w:pPr>
        <w:ind w:left="7130" w:hanging="360"/>
      </w:pPr>
      <w:rPr>
        <w:rFonts w:ascii="Symbol" w:hAnsi="Symbol" w:hint="default"/>
      </w:rPr>
    </w:lvl>
    <w:lvl w:ilvl="4" w:tplc="08130003">
      <w:start w:val="1"/>
      <w:numFmt w:val="bullet"/>
      <w:lvlText w:val="o"/>
      <w:lvlJc w:val="left"/>
      <w:pPr>
        <w:ind w:left="7850" w:hanging="360"/>
      </w:pPr>
      <w:rPr>
        <w:rFonts w:ascii="Courier New" w:hAnsi="Courier New" w:cs="Courier New" w:hint="default"/>
      </w:rPr>
    </w:lvl>
    <w:lvl w:ilvl="5" w:tplc="08130005" w:tentative="1">
      <w:start w:val="1"/>
      <w:numFmt w:val="bullet"/>
      <w:lvlText w:val=""/>
      <w:lvlJc w:val="left"/>
      <w:pPr>
        <w:ind w:left="8570" w:hanging="360"/>
      </w:pPr>
      <w:rPr>
        <w:rFonts w:ascii="Wingdings" w:hAnsi="Wingdings" w:hint="default"/>
      </w:rPr>
    </w:lvl>
    <w:lvl w:ilvl="6" w:tplc="08130001" w:tentative="1">
      <w:start w:val="1"/>
      <w:numFmt w:val="bullet"/>
      <w:lvlText w:val=""/>
      <w:lvlJc w:val="left"/>
      <w:pPr>
        <w:ind w:left="9290" w:hanging="360"/>
      </w:pPr>
      <w:rPr>
        <w:rFonts w:ascii="Symbol" w:hAnsi="Symbol" w:hint="default"/>
      </w:rPr>
    </w:lvl>
    <w:lvl w:ilvl="7" w:tplc="08130003" w:tentative="1">
      <w:start w:val="1"/>
      <w:numFmt w:val="bullet"/>
      <w:lvlText w:val="o"/>
      <w:lvlJc w:val="left"/>
      <w:pPr>
        <w:ind w:left="10010" w:hanging="360"/>
      </w:pPr>
      <w:rPr>
        <w:rFonts w:ascii="Courier New" w:hAnsi="Courier New" w:cs="Courier New" w:hint="default"/>
      </w:rPr>
    </w:lvl>
    <w:lvl w:ilvl="8" w:tplc="08130005" w:tentative="1">
      <w:start w:val="1"/>
      <w:numFmt w:val="bullet"/>
      <w:lvlText w:val=""/>
      <w:lvlJc w:val="left"/>
      <w:pPr>
        <w:ind w:left="10730" w:hanging="360"/>
      </w:pPr>
      <w:rPr>
        <w:rFonts w:ascii="Wingdings" w:hAnsi="Wingdings" w:hint="default"/>
      </w:rPr>
    </w:lvl>
  </w:abstractNum>
  <w:abstractNum w:abstractNumId="17" w15:restartNumberingAfterBreak="0">
    <w:nsid w:val="710E7248"/>
    <w:multiLevelType w:val="hybridMultilevel"/>
    <w:tmpl w:val="0E204F8E"/>
    <w:lvl w:ilvl="0" w:tplc="FB0C8FE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21D070E"/>
    <w:multiLevelType w:val="hybridMultilevel"/>
    <w:tmpl w:val="9FF612C0"/>
    <w:lvl w:ilvl="0" w:tplc="62CC9100">
      <w:numFmt w:val="bullet"/>
      <w:pStyle w:val="Standaardopsomming2"/>
      <w:lvlText w:val="-"/>
      <w:lvlJc w:val="left"/>
      <w:pPr>
        <w:ind w:left="890" w:hanging="360"/>
      </w:pPr>
      <w:rPr>
        <w:rFonts w:ascii="Franklin Gothic Book" w:eastAsia="Times New Roman" w:hAnsi="Franklin Gothic Book" w:cs="Times New Roman" w:hint="default"/>
      </w:rPr>
    </w:lvl>
    <w:lvl w:ilvl="1" w:tplc="08130003">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19" w15:restartNumberingAfterBreak="0">
    <w:nsid w:val="75871A9E"/>
    <w:multiLevelType w:val="multilevel"/>
    <w:tmpl w:val="CE7E5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6392B7A"/>
    <w:multiLevelType w:val="multilevel"/>
    <w:tmpl w:val="7E5E6D98"/>
    <w:lvl w:ilvl="0">
      <w:start w:val="1"/>
      <w:numFmt w:val="decimal"/>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1" w15:restartNumberingAfterBreak="0">
    <w:nsid w:val="770F4C14"/>
    <w:multiLevelType w:val="multilevel"/>
    <w:tmpl w:val="12C0D13A"/>
    <w:lvl w:ilvl="0">
      <w:start w:val="1"/>
      <w:numFmt w:val="decimal"/>
      <w:lvlText w:val="1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B3445DF"/>
    <w:multiLevelType w:val="hybridMultilevel"/>
    <w:tmpl w:val="E3F23DA0"/>
    <w:lvl w:ilvl="0" w:tplc="A614EEBA">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3" w15:restartNumberingAfterBreak="0">
    <w:nsid w:val="7F355839"/>
    <w:multiLevelType w:val="hybridMultilevel"/>
    <w:tmpl w:val="9E4A227A"/>
    <w:lvl w:ilvl="0" w:tplc="CA780164">
      <w:numFmt w:val="decimal"/>
      <w:lvlText w:val="%1"/>
      <w:lvlJc w:val="left"/>
      <w:pPr>
        <w:ind w:left="572" w:hanging="43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num w:numId="1" w16cid:durableId="26760352">
    <w:abstractNumId w:val="14"/>
  </w:num>
  <w:num w:numId="2" w16cid:durableId="1944680722">
    <w:abstractNumId w:val="20"/>
  </w:num>
  <w:num w:numId="3" w16cid:durableId="378363534">
    <w:abstractNumId w:val="3"/>
  </w:num>
  <w:num w:numId="4" w16cid:durableId="815413104">
    <w:abstractNumId w:val="8"/>
  </w:num>
  <w:num w:numId="5" w16cid:durableId="1969429100">
    <w:abstractNumId w:val="7"/>
  </w:num>
  <w:num w:numId="6" w16cid:durableId="590236001">
    <w:abstractNumId w:val="13"/>
  </w:num>
  <w:num w:numId="7" w16cid:durableId="2099670914">
    <w:abstractNumId w:val="5"/>
  </w:num>
  <w:num w:numId="8" w16cid:durableId="634332702">
    <w:abstractNumId w:val="18"/>
  </w:num>
  <w:num w:numId="9" w16cid:durableId="1642417777">
    <w:abstractNumId w:val="22"/>
  </w:num>
  <w:num w:numId="10" w16cid:durableId="158351517">
    <w:abstractNumId w:val="22"/>
    <w:lvlOverride w:ilvl="0">
      <w:startOverride w:val="1"/>
    </w:lvlOverride>
  </w:num>
  <w:num w:numId="11" w16cid:durableId="878006775">
    <w:abstractNumId w:val="22"/>
    <w:lvlOverride w:ilvl="0">
      <w:startOverride w:val="1"/>
    </w:lvlOverride>
  </w:num>
  <w:num w:numId="12" w16cid:durableId="1491869777">
    <w:abstractNumId w:val="20"/>
  </w:num>
  <w:num w:numId="13" w16cid:durableId="1820533671">
    <w:abstractNumId w:val="21"/>
  </w:num>
  <w:num w:numId="14" w16cid:durableId="3586999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15105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6013460">
    <w:abstractNumId w:val="11"/>
  </w:num>
  <w:num w:numId="17" w16cid:durableId="22287731">
    <w:abstractNumId w:val="16"/>
  </w:num>
  <w:num w:numId="18" w16cid:durableId="2072189455">
    <w:abstractNumId w:val="9"/>
  </w:num>
  <w:num w:numId="19" w16cid:durableId="1148598125">
    <w:abstractNumId w:val="12"/>
  </w:num>
  <w:num w:numId="20" w16cid:durableId="1873224377">
    <w:abstractNumId w:val="19"/>
  </w:num>
  <w:num w:numId="21" w16cid:durableId="374159097">
    <w:abstractNumId w:val="1"/>
  </w:num>
  <w:num w:numId="22" w16cid:durableId="1688365813">
    <w:abstractNumId w:val="17"/>
  </w:num>
  <w:num w:numId="23" w16cid:durableId="1585463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40126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8905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38453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3374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09369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734491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03431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04975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10919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34604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962467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3884130">
    <w:abstractNumId w:val="4"/>
  </w:num>
  <w:num w:numId="36" w16cid:durableId="1880970499">
    <w:abstractNumId w:val="6"/>
  </w:num>
  <w:num w:numId="37" w16cid:durableId="1223636461">
    <w:abstractNumId w:val="0"/>
  </w:num>
  <w:num w:numId="38" w16cid:durableId="857162102">
    <w:abstractNumId w:val="15"/>
  </w:num>
  <w:num w:numId="39" w16cid:durableId="544104423">
    <w:abstractNumId w:val="2"/>
  </w:num>
  <w:num w:numId="40" w16cid:durableId="99306231">
    <w:abstractNumId w:val="23"/>
  </w:num>
  <w:num w:numId="41" w16cid:durableId="148173021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3"/>
  <w:defaultTabStop w:val="709"/>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33"/>
    <w:rsid w:val="00005AB4"/>
    <w:rsid w:val="00006D4A"/>
    <w:rsid w:val="00010B09"/>
    <w:rsid w:val="00014197"/>
    <w:rsid w:val="00015583"/>
    <w:rsid w:val="00022558"/>
    <w:rsid w:val="000227AF"/>
    <w:rsid w:val="00024547"/>
    <w:rsid w:val="00025A2A"/>
    <w:rsid w:val="00025C3C"/>
    <w:rsid w:val="000275EC"/>
    <w:rsid w:val="00027AB7"/>
    <w:rsid w:val="00034422"/>
    <w:rsid w:val="00035A7C"/>
    <w:rsid w:val="00036188"/>
    <w:rsid w:val="00037DE0"/>
    <w:rsid w:val="00052A00"/>
    <w:rsid w:val="00060A98"/>
    <w:rsid w:val="0006113D"/>
    <w:rsid w:val="00063A66"/>
    <w:rsid w:val="00066917"/>
    <w:rsid w:val="00066C10"/>
    <w:rsid w:val="00066FAE"/>
    <w:rsid w:val="000741B2"/>
    <w:rsid w:val="0007777B"/>
    <w:rsid w:val="00087465"/>
    <w:rsid w:val="00091632"/>
    <w:rsid w:val="000933C8"/>
    <w:rsid w:val="0009658A"/>
    <w:rsid w:val="00096BD9"/>
    <w:rsid w:val="000B0D19"/>
    <w:rsid w:val="000B565B"/>
    <w:rsid w:val="000B5F0F"/>
    <w:rsid w:val="000C1BFE"/>
    <w:rsid w:val="000C1DD5"/>
    <w:rsid w:val="000C72FC"/>
    <w:rsid w:val="000D349E"/>
    <w:rsid w:val="000D3E50"/>
    <w:rsid w:val="000D6824"/>
    <w:rsid w:val="000D6EDB"/>
    <w:rsid w:val="000E045F"/>
    <w:rsid w:val="000E3ED4"/>
    <w:rsid w:val="000E7A06"/>
    <w:rsid w:val="000F3E7D"/>
    <w:rsid w:val="00101635"/>
    <w:rsid w:val="001023FE"/>
    <w:rsid w:val="00105847"/>
    <w:rsid w:val="00105C0B"/>
    <w:rsid w:val="0010654F"/>
    <w:rsid w:val="0010724D"/>
    <w:rsid w:val="00107DE9"/>
    <w:rsid w:val="001137EF"/>
    <w:rsid w:val="00114EEC"/>
    <w:rsid w:val="00120489"/>
    <w:rsid w:val="001228B0"/>
    <w:rsid w:val="00131234"/>
    <w:rsid w:val="00133CAE"/>
    <w:rsid w:val="001364B1"/>
    <w:rsid w:val="001417AC"/>
    <w:rsid w:val="00145744"/>
    <w:rsid w:val="001466DC"/>
    <w:rsid w:val="0015589D"/>
    <w:rsid w:val="001574BB"/>
    <w:rsid w:val="0016075D"/>
    <w:rsid w:val="00162759"/>
    <w:rsid w:val="0016722E"/>
    <w:rsid w:val="0017026E"/>
    <w:rsid w:val="00185A13"/>
    <w:rsid w:val="00190B02"/>
    <w:rsid w:val="00193EC0"/>
    <w:rsid w:val="00194E06"/>
    <w:rsid w:val="00197563"/>
    <w:rsid w:val="00197F03"/>
    <w:rsid w:val="001A05D6"/>
    <w:rsid w:val="001A4BB7"/>
    <w:rsid w:val="001B0F8E"/>
    <w:rsid w:val="001B6537"/>
    <w:rsid w:val="001B7629"/>
    <w:rsid w:val="001C0085"/>
    <w:rsid w:val="001C14A5"/>
    <w:rsid w:val="001C273A"/>
    <w:rsid w:val="001C4217"/>
    <w:rsid w:val="001D05B8"/>
    <w:rsid w:val="001E14E3"/>
    <w:rsid w:val="001E2F97"/>
    <w:rsid w:val="001E639C"/>
    <w:rsid w:val="001E64D0"/>
    <w:rsid w:val="001E78BA"/>
    <w:rsid w:val="001F4374"/>
    <w:rsid w:val="001F787A"/>
    <w:rsid w:val="0020610D"/>
    <w:rsid w:val="00210EC6"/>
    <w:rsid w:val="00211CD7"/>
    <w:rsid w:val="00215454"/>
    <w:rsid w:val="00217BAB"/>
    <w:rsid w:val="00220F5F"/>
    <w:rsid w:val="002302B3"/>
    <w:rsid w:val="0023557D"/>
    <w:rsid w:val="002374A0"/>
    <w:rsid w:val="00244933"/>
    <w:rsid w:val="0025304C"/>
    <w:rsid w:val="00253BBE"/>
    <w:rsid w:val="002558F0"/>
    <w:rsid w:val="00256C4B"/>
    <w:rsid w:val="00261038"/>
    <w:rsid w:val="00264FB6"/>
    <w:rsid w:val="00266965"/>
    <w:rsid w:val="00267941"/>
    <w:rsid w:val="00270DFA"/>
    <w:rsid w:val="002730BD"/>
    <w:rsid w:val="002773ED"/>
    <w:rsid w:val="002836D4"/>
    <w:rsid w:val="0028446D"/>
    <w:rsid w:val="00290BB6"/>
    <w:rsid w:val="00291CDB"/>
    <w:rsid w:val="00291FDA"/>
    <w:rsid w:val="002933C1"/>
    <w:rsid w:val="002B4921"/>
    <w:rsid w:val="002B733F"/>
    <w:rsid w:val="002C5412"/>
    <w:rsid w:val="002D37E8"/>
    <w:rsid w:val="002D3AFA"/>
    <w:rsid w:val="002E7B6E"/>
    <w:rsid w:val="002F3AFD"/>
    <w:rsid w:val="002F5B8C"/>
    <w:rsid w:val="002F5CCC"/>
    <w:rsid w:val="002F7D00"/>
    <w:rsid w:val="003009E5"/>
    <w:rsid w:val="00300E77"/>
    <w:rsid w:val="003024B1"/>
    <w:rsid w:val="003026E5"/>
    <w:rsid w:val="00303A22"/>
    <w:rsid w:val="00304222"/>
    <w:rsid w:val="003112B6"/>
    <w:rsid w:val="00316410"/>
    <w:rsid w:val="003173D6"/>
    <w:rsid w:val="003227DF"/>
    <w:rsid w:val="00324A59"/>
    <w:rsid w:val="00332728"/>
    <w:rsid w:val="003364B1"/>
    <w:rsid w:val="00363407"/>
    <w:rsid w:val="003640F6"/>
    <w:rsid w:val="003649E3"/>
    <w:rsid w:val="00374DA5"/>
    <w:rsid w:val="003758D3"/>
    <w:rsid w:val="00376B53"/>
    <w:rsid w:val="00380686"/>
    <w:rsid w:val="00381C3A"/>
    <w:rsid w:val="003826D9"/>
    <w:rsid w:val="003917A9"/>
    <w:rsid w:val="00392773"/>
    <w:rsid w:val="00394E2D"/>
    <w:rsid w:val="00394EA6"/>
    <w:rsid w:val="00394F56"/>
    <w:rsid w:val="003A2F86"/>
    <w:rsid w:val="003A3F4F"/>
    <w:rsid w:val="003A4B59"/>
    <w:rsid w:val="003A5A6C"/>
    <w:rsid w:val="003B057B"/>
    <w:rsid w:val="003B1F4F"/>
    <w:rsid w:val="003B3B66"/>
    <w:rsid w:val="003B66CC"/>
    <w:rsid w:val="003B6ED6"/>
    <w:rsid w:val="003C2EBC"/>
    <w:rsid w:val="003C5F2A"/>
    <w:rsid w:val="003C651D"/>
    <w:rsid w:val="003D1CDE"/>
    <w:rsid w:val="003D200F"/>
    <w:rsid w:val="003D6586"/>
    <w:rsid w:val="003E0F3C"/>
    <w:rsid w:val="003E3139"/>
    <w:rsid w:val="003E3A3B"/>
    <w:rsid w:val="003E5160"/>
    <w:rsid w:val="003E545D"/>
    <w:rsid w:val="003E6467"/>
    <w:rsid w:val="0041005D"/>
    <w:rsid w:val="00414019"/>
    <w:rsid w:val="00414E46"/>
    <w:rsid w:val="00415E8D"/>
    <w:rsid w:val="00421696"/>
    <w:rsid w:val="004228E3"/>
    <w:rsid w:val="00423227"/>
    <w:rsid w:val="004246CF"/>
    <w:rsid w:val="0043512F"/>
    <w:rsid w:val="00436984"/>
    <w:rsid w:val="0044193A"/>
    <w:rsid w:val="00447661"/>
    <w:rsid w:val="00460189"/>
    <w:rsid w:val="00461B22"/>
    <w:rsid w:val="0046674E"/>
    <w:rsid w:val="0046781E"/>
    <w:rsid w:val="00473416"/>
    <w:rsid w:val="0047373F"/>
    <w:rsid w:val="00477767"/>
    <w:rsid w:val="004912C9"/>
    <w:rsid w:val="00497030"/>
    <w:rsid w:val="004A024F"/>
    <w:rsid w:val="004A1A73"/>
    <w:rsid w:val="004A1DB2"/>
    <w:rsid w:val="004A5675"/>
    <w:rsid w:val="004A7BEE"/>
    <w:rsid w:val="004B0922"/>
    <w:rsid w:val="004B47BD"/>
    <w:rsid w:val="004C2EE4"/>
    <w:rsid w:val="004C4771"/>
    <w:rsid w:val="004D5E9C"/>
    <w:rsid w:val="004E31E1"/>
    <w:rsid w:val="004E4D4C"/>
    <w:rsid w:val="004F4E70"/>
    <w:rsid w:val="004F6B59"/>
    <w:rsid w:val="0050475B"/>
    <w:rsid w:val="0051726D"/>
    <w:rsid w:val="005174AA"/>
    <w:rsid w:val="0051772F"/>
    <w:rsid w:val="00521C73"/>
    <w:rsid w:val="00525DD7"/>
    <w:rsid w:val="0052767B"/>
    <w:rsid w:val="00534A59"/>
    <w:rsid w:val="005368B1"/>
    <w:rsid w:val="0054200E"/>
    <w:rsid w:val="005443E5"/>
    <w:rsid w:val="005447A5"/>
    <w:rsid w:val="005467CE"/>
    <w:rsid w:val="00547B6C"/>
    <w:rsid w:val="00551848"/>
    <w:rsid w:val="00553BDB"/>
    <w:rsid w:val="005560EA"/>
    <w:rsid w:val="00556DCA"/>
    <w:rsid w:val="0056054A"/>
    <w:rsid w:val="00563AF0"/>
    <w:rsid w:val="0057102B"/>
    <w:rsid w:val="00573433"/>
    <w:rsid w:val="00573740"/>
    <w:rsid w:val="00576155"/>
    <w:rsid w:val="005775D9"/>
    <w:rsid w:val="005836BA"/>
    <w:rsid w:val="00584D4C"/>
    <w:rsid w:val="00586CCE"/>
    <w:rsid w:val="00594085"/>
    <w:rsid w:val="00594B2D"/>
    <w:rsid w:val="00596222"/>
    <w:rsid w:val="00596CAB"/>
    <w:rsid w:val="005C1C6E"/>
    <w:rsid w:val="005C4FB4"/>
    <w:rsid w:val="005D7BBB"/>
    <w:rsid w:val="005F0D17"/>
    <w:rsid w:val="005F187E"/>
    <w:rsid w:val="005F2364"/>
    <w:rsid w:val="005F399B"/>
    <w:rsid w:val="005F3D21"/>
    <w:rsid w:val="005F7700"/>
    <w:rsid w:val="0060028E"/>
    <w:rsid w:val="00601407"/>
    <w:rsid w:val="006032D1"/>
    <w:rsid w:val="00604751"/>
    <w:rsid w:val="0060777F"/>
    <w:rsid w:val="0061051D"/>
    <w:rsid w:val="00610964"/>
    <w:rsid w:val="0061156D"/>
    <w:rsid w:val="006177D3"/>
    <w:rsid w:val="00617FAF"/>
    <w:rsid w:val="00627294"/>
    <w:rsid w:val="00630DA6"/>
    <w:rsid w:val="00634AC2"/>
    <w:rsid w:val="00635E8E"/>
    <w:rsid w:val="006424C4"/>
    <w:rsid w:val="00645459"/>
    <w:rsid w:val="00646B19"/>
    <w:rsid w:val="0065742F"/>
    <w:rsid w:val="00662083"/>
    <w:rsid w:val="006626ED"/>
    <w:rsid w:val="00672095"/>
    <w:rsid w:val="0067213D"/>
    <w:rsid w:val="00672C28"/>
    <w:rsid w:val="00672D86"/>
    <w:rsid w:val="00677335"/>
    <w:rsid w:val="00686126"/>
    <w:rsid w:val="006916E5"/>
    <w:rsid w:val="00692CED"/>
    <w:rsid w:val="006948EB"/>
    <w:rsid w:val="00697CFC"/>
    <w:rsid w:val="006A0B56"/>
    <w:rsid w:val="006A2377"/>
    <w:rsid w:val="006A25D4"/>
    <w:rsid w:val="006A3893"/>
    <w:rsid w:val="006A4E42"/>
    <w:rsid w:val="006A59DC"/>
    <w:rsid w:val="006A68CA"/>
    <w:rsid w:val="006A7791"/>
    <w:rsid w:val="006B0F87"/>
    <w:rsid w:val="006B554D"/>
    <w:rsid w:val="006B672A"/>
    <w:rsid w:val="006C6C12"/>
    <w:rsid w:val="006D09E8"/>
    <w:rsid w:val="006D0B89"/>
    <w:rsid w:val="006D4B5E"/>
    <w:rsid w:val="006D68F5"/>
    <w:rsid w:val="006E2B10"/>
    <w:rsid w:val="006E36B2"/>
    <w:rsid w:val="006E41E3"/>
    <w:rsid w:val="006E6146"/>
    <w:rsid w:val="006F0D08"/>
    <w:rsid w:val="006F6B2A"/>
    <w:rsid w:val="006F6E96"/>
    <w:rsid w:val="007004AE"/>
    <w:rsid w:val="00702296"/>
    <w:rsid w:val="00704F3E"/>
    <w:rsid w:val="00707D45"/>
    <w:rsid w:val="0071354C"/>
    <w:rsid w:val="00713B08"/>
    <w:rsid w:val="00715E84"/>
    <w:rsid w:val="00716633"/>
    <w:rsid w:val="00720D97"/>
    <w:rsid w:val="00721DCA"/>
    <w:rsid w:val="00724101"/>
    <w:rsid w:val="00724BC7"/>
    <w:rsid w:val="00726B78"/>
    <w:rsid w:val="00732D23"/>
    <w:rsid w:val="0073407D"/>
    <w:rsid w:val="00745B94"/>
    <w:rsid w:val="00750DA4"/>
    <w:rsid w:val="00754DE7"/>
    <w:rsid w:val="0076024D"/>
    <w:rsid w:val="00762AAE"/>
    <w:rsid w:val="0076795C"/>
    <w:rsid w:val="00767B95"/>
    <w:rsid w:val="00771689"/>
    <w:rsid w:val="00772F87"/>
    <w:rsid w:val="007804D4"/>
    <w:rsid w:val="0079060C"/>
    <w:rsid w:val="00792B28"/>
    <w:rsid w:val="007A2214"/>
    <w:rsid w:val="007B57A6"/>
    <w:rsid w:val="007B5BE8"/>
    <w:rsid w:val="007C0E87"/>
    <w:rsid w:val="007C20DB"/>
    <w:rsid w:val="007C2BFC"/>
    <w:rsid w:val="007C357D"/>
    <w:rsid w:val="007C79DE"/>
    <w:rsid w:val="007D75C3"/>
    <w:rsid w:val="007E050E"/>
    <w:rsid w:val="007E0A9B"/>
    <w:rsid w:val="007E68BB"/>
    <w:rsid w:val="007F12DF"/>
    <w:rsid w:val="007F19E5"/>
    <w:rsid w:val="007F1B80"/>
    <w:rsid w:val="007F2DF2"/>
    <w:rsid w:val="007F4F3A"/>
    <w:rsid w:val="007F591A"/>
    <w:rsid w:val="00800AAD"/>
    <w:rsid w:val="00805E76"/>
    <w:rsid w:val="00810AAC"/>
    <w:rsid w:val="0082222A"/>
    <w:rsid w:val="00826403"/>
    <w:rsid w:val="008335A5"/>
    <w:rsid w:val="008372D3"/>
    <w:rsid w:val="00844B1C"/>
    <w:rsid w:val="00846B73"/>
    <w:rsid w:val="00852FA3"/>
    <w:rsid w:val="00854C8C"/>
    <w:rsid w:val="00860A3F"/>
    <w:rsid w:val="00864A84"/>
    <w:rsid w:val="00865A65"/>
    <w:rsid w:val="00872964"/>
    <w:rsid w:val="00874991"/>
    <w:rsid w:val="008835C0"/>
    <w:rsid w:val="00887ADB"/>
    <w:rsid w:val="00891229"/>
    <w:rsid w:val="008921C8"/>
    <w:rsid w:val="008A10ED"/>
    <w:rsid w:val="008A2E41"/>
    <w:rsid w:val="008A5E4A"/>
    <w:rsid w:val="008B1F2D"/>
    <w:rsid w:val="008B2467"/>
    <w:rsid w:val="008B43FF"/>
    <w:rsid w:val="008B5A97"/>
    <w:rsid w:val="008B6A62"/>
    <w:rsid w:val="008C0993"/>
    <w:rsid w:val="008C301B"/>
    <w:rsid w:val="008C640F"/>
    <w:rsid w:val="008D253D"/>
    <w:rsid w:val="008E1A94"/>
    <w:rsid w:val="008F0344"/>
    <w:rsid w:val="008F11DC"/>
    <w:rsid w:val="008F4240"/>
    <w:rsid w:val="008F4746"/>
    <w:rsid w:val="008F66CF"/>
    <w:rsid w:val="008F7551"/>
    <w:rsid w:val="008F78B5"/>
    <w:rsid w:val="00900B22"/>
    <w:rsid w:val="00904DBF"/>
    <w:rsid w:val="009063E5"/>
    <w:rsid w:val="00907446"/>
    <w:rsid w:val="00907DD5"/>
    <w:rsid w:val="00911858"/>
    <w:rsid w:val="0091732B"/>
    <w:rsid w:val="009213BD"/>
    <w:rsid w:val="00924BC5"/>
    <w:rsid w:val="009269D9"/>
    <w:rsid w:val="009370CD"/>
    <w:rsid w:val="00940AD0"/>
    <w:rsid w:val="009474E5"/>
    <w:rsid w:val="00951028"/>
    <w:rsid w:val="00952AED"/>
    <w:rsid w:val="00953886"/>
    <w:rsid w:val="009573D9"/>
    <w:rsid w:val="00957B82"/>
    <w:rsid w:val="00960497"/>
    <w:rsid w:val="009623E2"/>
    <w:rsid w:val="009624CB"/>
    <w:rsid w:val="00965E78"/>
    <w:rsid w:val="009663FA"/>
    <w:rsid w:val="00966644"/>
    <w:rsid w:val="009700E9"/>
    <w:rsid w:val="00971B79"/>
    <w:rsid w:val="00973CCC"/>
    <w:rsid w:val="00974777"/>
    <w:rsid w:val="009758DB"/>
    <w:rsid w:val="00990E9D"/>
    <w:rsid w:val="0099165D"/>
    <w:rsid w:val="009959BC"/>
    <w:rsid w:val="009A189C"/>
    <w:rsid w:val="009A1E25"/>
    <w:rsid w:val="009A3978"/>
    <w:rsid w:val="009B08FC"/>
    <w:rsid w:val="009D1D36"/>
    <w:rsid w:val="009D5D1E"/>
    <w:rsid w:val="009D63DC"/>
    <w:rsid w:val="009D6989"/>
    <w:rsid w:val="009D75A9"/>
    <w:rsid w:val="009E0B5E"/>
    <w:rsid w:val="009E1657"/>
    <w:rsid w:val="009E273F"/>
    <w:rsid w:val="009E319E"/>
    <w:rsid w:val="009E3D05"/>
    <w:rsid w:val="009F209E"/>
    <w:rsid w:val="009F5A77"/>
    <w:rsid w:val="009F6416"/>
    <w:rsid w:val="00A00AD2"/>
    <w:rsid w:val="00A00B47"/>
    <w:rsid w:val="00A032EF"/>
    <w:rsid w:val="00A0398B"/>
    <w:rsid w:val="00A14939"/>
    <w:rsid w:val="00A245A1"/>
    <w:rsid w:val="00A25B00"/>
    <w:rsid w:val="00A2786A"/>
    <w:rsid w:val="00A306B4"/>
    <w:rsid w:val="00A31BA1"/>
    <w:rsid w:val="00A33787"/>
    <w:rsid w:val="00A339B4"/>
    <w:rsid w:val="00A34574"/>
    <w:rsid w:val="00A34C93"/>
    <w:rsid w:val="00A47700"/>
    <w:rsid w:val="00A5088F"/>
    <w:rsid w:val="00A519E3"/>
    <w:rsid w:val="00A51E82"/>
    <w:rsid w:val="00A532AC"/>
    <w:rsid w:val="00A553A1"/>
    <w:rsid w:val="00A5736E"/>
    <w:rsid w:val="00A57F42"/>
    <w:rsid w:val="00A60C44"/>
    <w:rsid w:val="00A6237B"/>
    <w:rsid w:val="00A6257A"/>
    <w:rsid w:val="00A67619"/>
    <w:rsid w:val="00A72AF2"/>
    <w:rsid w:val="00A74071"/>
    <w:rsid w:val="00A77816"/>
    <w:rsid w:val="00A80053"/>
    <w:rsid w:val="00A80C8F"/>
    <w:rsid w:val="00A81E7A"/>
    <w:rsid w:val="00A842D9"/>
    <w:rsid w:val="00A86059"/>
    <w:rsid w:val="00A912FE"/>
    <w:rsid w:val="00A9422F"/>
    <w:rsid w:val="00AA1D5C"/>
    <w:rsid w:val="00AA24A5"/>
    <w:rsid w:val="00AA45F6"/>
    <w:rsid w:val="00AA6057"/>
    <w:rsid w:val="00AB0040"/>
    <w:rsid w:val="00AB108E"/>
    <w:rsid w:val="00AB2340"/>
    <w:rsid w:val="00AB52DE"/>
    <w:rsid w:val="00AB6DEE"/>
    <w:rsid w:val="00AC4A71"/>
    <w:rsid w:val="00AC4C78"/>
    <w:rsid w:val="00AC72B6"/>
    <w:rsid w:val="00AC72E9"/>
    <w:rsid w:val="00AD4C16"/>
    <w:rsid w:val="00AD666F"/>
    <w:rsid w:val="00AE3916"/>
    <w:rsid w:val="00AF37DB"/>
    <w:rsid w:val="00AF7267"/>
    <w:rsid w:val="00B00384"/>
    <w:rsid w:val="00B003A8"/>
    <w:rsid w:val="00B032FD"/>
    <w:rsid w:val="00B04637"/>
    <w:rsid w:val="00B060C2"/>
    <w:rsid w:val="00B07988"/>
    <w:rsid w:val="00B12432"/>
    <w:rsid w:val="00B128A8"/>
    <w:rsid w:val="00B12FDC"/>
    <w:rsid w:val="00B1387E"/>
    <w:rsid w:val="00B13A29"/>
    <w:rsid w:val="00B20539"/>
    <w:rsid w:val="00B2149A"/>
    <w:rsid w:val="00B21ABC"/>
    <w:rsid w:val="00B21E94"/>
    <w:rsid w:val="00B238EE"/>
    <w:rsid w:val="00B25C76"/>
    <w:rsid w:val="00B274BD"/>
    <w:rsid w:val="00B333D8"/>
    <w:rsid w:val="00B37716"/>
    <w:rsid w:val="00B37C59"/>
    <w:rsid w:val="00B40127"/>
    <w:rsid w:val="00B4431A"/>
    <w:rsid w:val="00B45E41"/>
    <w:rsid w:val="00B47BCE"/>
    <w:rsid w:val="00B513B6"/>
    <w:rsid w:val="00B60498"/>
    <w:rsid w:val="00B642CC"/>
    <w:rsid w:val="00B64960"/>
    <w:rsid w:val="00B6598A"/>
    <w:rsid w:val="00B679DB"/>
    <w:rsid w:val="00B71125"/>
    <w:rsid w:val="00B7240A"/>
    <w:rsid w:val="00B76931"/>
    <w:rsid w:val="00B843D4"/>
    <w:rsid w:val="00B84530"/>
    <w:rsid w:val="00B912C9"/>
    <w:rsid w:val="00B97C8E"/>
    <w:rsid w:val="00BA098A"/>
    <w:rsid w:val="00BB27C0"/>
    <w:rsid w:val="00BB5023"/>
    <w:rsid w:val="00BB64E5"/>
    <w:rsid w:val="00BC1C24"/>
    <w:rsid w:val="00BC3F22"/>
    <w:rsid w:val="00BC59F4"/>
    <w:rsid w:val="00BD100C"/>
    <w:rsid w:val="00BD712B"/>
    <w:rsid w:val="00BE0E48"/>
    <w:rsid w:val="00BE0F09"/>
    <w:rsid w:val="00BE1AFC"/>
    <w:rsid w:val="00BE2E1C"/>
    <w:rsid w:val="00BE4B99"/>
    <w:rsid w:val="00BF6048"/>
    <w:rsid w:val="00C0045D"/>
    <w:rsid w:val="00C05CC8"/>
    <w:rsid w:val="00C05FB0"/>
    <w:rsid w:val="00C067B3"/>
    <w:rsid w:val="00C0779A"/>
    <w:rsid w:val="00C1505F"/>
    <w:rsid w:val="00C1572F"/>
    <w:rsid w:val="00C204ED"/>
    <w:rsid w:val="00C20E58"/>
    <w:rsid w:val="00C309E5"/>
    <w:rsid w:val="00C324CF"/>
    <w:rsid w:val="00C3554D"/>
    <w:rsid w:val="00C42943"/>
    <w:rsid w:val="00C45B21"/>
    <w:rsid w:val="00C4639F"/>
    <w:rsid w:val="00C467C7"/>
    <w:rsid w:val="00C471AE"/>
    <w:rsid w:val="00C4793B"/>
    <w:rsid w:val="00C52D7C"/>
    <w:rsid w:val="00C56822"/>
    <w:rsid w:val="00C569AA"/>
    <w:rsid w:val="00C600F8"/>
    <w:rsid w:val="00C61932"/>
    <w:rsid w:val="00C621DC"/>
    <w:rsid w:val="00C637BF"/>
    <w:rsid w:val="00C67304"/>
    <w:rsid w:val="00C712EE"/>
    <w:rsid w:val="00C71CA5"/>
    <w:rsid w:val="00C759D7"/>
    <w:rsid w:val="00C8032F"/>
    <w:rsid w:val="00C8063C"/>
    <w:rsid w:val="00C8109F"/>
    <w:rsid w:val="00C83083"/>
    <w:rsid w:val="00C93421"/>
    <w:rsid w:val="00C93ED4"/>
    <w:rsid w:val="00C97B72"/>
    <w:rsid w:val="00CA10AD"/>
    <w:rsid w:val="00CA1C86"/>
    <w:rsid w:val="00CA2A51"/>
    <w:rsid w:val="00CA5698"/>
    <w:rsid w:val="00CA743D"/>
    <w:rsid w:val="00CB0079"/>
    <w:rsid w:val="00CB2998"/>
    <w:rsid w:val="00CB595D"/>
    <w:rsid w:val="00CC0732"/>
    <w:rsid w:val="00CC094D"/>
    <w:rsid w:val="00CC0D36"/>
    <w:rsid w:val="00CC1AE6"/>
    <w:rsid w:val="00CC3429"/>
    <w:rsid w:val="00CC4499"/>
    <w:rsid w:val="00CC53FA"/>
    <w:rsid w:val="00CC6791"/>
    <w:rsid w:val="00CD3A71"/>
    <w:rsid w:val="00CD4695"/>
    <w:rsid w:val="00CD5ED5"/>
    <w:rsid w:val="00CE0DC2"/>
    <w:rsid w:val="00CE4467"/>
    <w:rsid w:val="00CF214C"/>
    <w:rsid w:val="00CF3A0E"/>
    <w:rsid w:val="00CF498F"/>
    <w:rsid w:val="00D1215B"/>
    <w:rsid w:val="00D20381"/>
    <w:rsid w:val="00D20615"/>
    <w:rsid w:val="00D25C6A"/>
    <w:rsid w:val="00D266B7"/>
    <w:rsid w:val="00D329A5"/>
    <w:rsid w:val="00D331AE"/>
    <w:rsid w:val="00D35EAF"/>
    <w:rsid w:val="00D3749C"/>
    <w:rsid w:val="00D41DF7"/>
    <w:rsid w:val="00D42598"/>
    <w:rsid w:val="00D462CC"/>
    <w:rsid w:val="00D506F5"/>
    <w:rsid w:val="00D51DC0"/>
    <w:rsid w:val="00D55682"/>
    <w:rsid w:val="00D56A06"/>
    <w:rsid w:val="00D57887"/>
    <w:rsid w:val="00D60E83"/>
    <w:rsid w:val="00D6243D"/>
    <w:rsid w:val="00D65771"/>
    <w:rsid w:val="00D66479"/>
    <w:rsid w:val="00D701D0"/>
    <w:rsid w:val="00D72224"/>
    <w:rsid w:val="00D76619"/>
    <w:rsid w:val="00D83CAF"/>
    <w:rsid w:val="00D86CEC"/>
    <w:rsid w:val="00D92603"/>
    <w:rsid w:val="00D9779F"/>
    <w:rsid w:val="00DB6BFE"/>
    <w:rsid w:val="00DC3D0D"/>
    <w:rsid w:val="00DC47C9"/>
    <w:rsid w:val="00DC49E3"/>
    <w:rsid w:val="00DC61BE"/>
    <w:rsid w:val="00DD7EC7"/>
    <w:rsid w:val="00DE00C1"/>
    <w:rsid w:val="00DE0A33"/>
    <w:rsid w:val="00DE4B7B"/>
    <w:rsid w:val="00DF338C"/>
    <w:rsid w:val="00DF5DA3"/>
    <w:rsid w:val="00E0703F"/>
    <w:rsid w:val="00E07BE7"/>
    <w:rsid w:val="00E11FB4"/>
    <w:rsid w:val="00E12E90"/>
    <w:rsid w:val="00E13F0D"/>
    <w:rsid w:val="00E14D6D"/>
    <w:rsid w:val="00E15B07"/>
    <w:rsid w:val="00E230A6"/>
    <w:rsid w:val="00E2607C"/>
    <w:rsid w:val="00E47562"/>
    <w:rsid w:val="00E528B3"/>
    <w:rsid w:val="00E62FDC"/>
    <w:rsid w:val="00E633F7"/>
    <w:rsid w:val="00E640F3"/>
    <w:rsid w:val="00E643A6"/>
    <w:rsid w:val="00E67589"/>
    <w:rsid w:val="00E70836"/>
    <w:rsid w:val="00E71CA0"/>
    <w:rsid w:val="00E76633"/>
    <w:rsid w:val="00E824AF"/>
    <w:rsid w:val="00E861C0"/>
    <w:rsid w:val="00E872BF"/>
    <w:rsid w:val="00E8762C"/>
    <w:rsid w:val="00E910D4"/>
    <w:rsid w:val="00E9651A"/>
    <w:rsid w:val="00EA14BA"/>
    <w:rsid w:val="00EA2263"/>
    <w:rsid w:val="00EA4107"/>
    <w:rsid w:val="00EA48BE"/>
    <w:rsid w:val="00EB206D"/>
    <w:rsid w:val="00EB4831"/>
    <w:rsid w:val="00EB563C"/>
    <w:rsid w:val="00EB7E0E"/>
    <w:rsid w:val="00EC12B8"/>
    <w:rsid w:val="00EC6711"/>
    <w:rsid w:val="00ED129C"/>
    <w:rsid w:val="00ED2A22"/>
    <w:rsid w:val="00ED3214"/>
    <w:rsid w:val="00ED7852"/>
    <w:rsid w:val="00EE05B5"/>
    <w:rsid w:val="00EE1067"/>
    <w:rsid w:val="00EE3B80"/>
    <w:rsid w:val="00EE639A"/>
    <w:rsid w:val="00EF0209"/>
    <w:rsid w:val="00EF4241"/>
    <w:rsid w:val="00F0121D"/>
    <w:rsid w:val="00F07D76"/>
    <w:rsid w:val="00F1097D"/>
    <w:rsid w:val="00F220D9"/>
    <w:rsid w:val="00F22C29"/>
    <w:rsid w:val="00F240BE"/>
    <w:rsid w:val="00F2483A"/>
    <w:rsid w:val="00F26532"/>
    <w:rsid w:val="00F27538"/>
    <w:rsid w:val="00F32E06"/>
    <w:rsid w:val="00F37981"/>
    <w:rsid w:val="00F518CC"/>
    <w:rsid w:val="00F52A21"/>
    <w:rsid w:val="00F54C4C"/>
    <w:rsid w:val="00F5651E"/>
    <w:rsid w:val="00F61A0C"/>
    <w:rsid w:val="00F639B3"/>
    <w:rsid w:val="00F679AD"/>
    <w:rsid w:val="00F77320"/>
    <w:rsid w:val="00F80EE2"/>
    <w:rsid w:val="00F84EEC"/>
    <w:rsid w:val="00F863B7"/>
    <w:rsid w:val="00F96B31"/>
    <w:rsid w:val="00FA1021"/>
    <w:rsid w:val="00FA456B"/>
    <w:rsid w:val="00FB1113"/>
    <w:rsid w:val="00FB5F00"/>
    <w:rsid w:val="00FC2A2F"/>
    <w:rsid w:val="00FC64C3"/>
    <w:rsid w:val="00FD6451"/>
    <w:rsid w:val="00FD6C3E"/>
    <w:rsid w:val="00FD7922"/>
    <w:rsid w:val="00FE1127"/>
    <w:rsid w:val="00FE2C56"/>
    <w:rsid w:val="00FE55E4"/>
    <w:rsid w:val="00FF295B"/>
    <w:rsid w:val="00FF3DAF"/>
    <w:rsid w:val="00FF51E2"/>
    <w:rsid w:val="00FF5B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F48EB5"/>
  <w15:chartTrackingRefBased/>
  <w15:docId w15:val="{666798C2-B107-4188-9FDB-52C5C9DF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200" w:line="28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7988"/>
    <w:rPr>
      <w:rFonts w:ascii="Franklin Gothic Book" w:hAnsi="Franklin Gothic Book" w:cs="Times New Roman"/>
      <w:szCs w:val="24"/>
      <w:lang w:eastAsia="nl-NL"/>
    </w:rPr>
  </w:style>
  <w:style w:type="paragraph" w:styleId="Kop1">
    <w:name w:val="heading 1"/>
    <w:basedOn w:val="Standaard"/>
    <w:next w:val="Standaard"/>
    <w:link w:val="Kop1Char"/>
    <w:autoRedefine/>
    <w:qFormat/>
    <w:rsid w:val="00B00384"/>
    <w:pPr>
      <w:keepNext/>
      <w:numPr>
        <w:numId w:val="36"/>
      </w:numPr>
      <w:spacing w:before="480" w:after="360"/>
      <w:ind w:left="567" w:hanging="567"/>
      <w:jc w:val="left"/>
      <w:outlineLvl w:val="0"/>
    </w:pPr>
    <w:rPr>
      <w:rFonts w:ascii="Franklin Gothic Heavy" w:eastAsia="Kozuka Gothic Pro M" w:hAnsi="Franklin Gothic Heavy" w:cstheme="minorHAnsi"/>
      <w:color w:val="6E87C7"/>
      <w:sz w:val="32"/>
      <w:szCs w:val="22"/>
      <w:lang w:val="nl-NL" w:eastAsia="en-US"/>
    </w:rPr>
  </w:style>
  <w:style w:type="paragraph" w:styleId="Kop2">
    <w:name w:val="heading 2"/>
    <w:basedOn w:val="Standaard"/>
    <w:next w:val="Standaard"/>
    <w:link w:val="Kop2Char"/>
    <w:unhideWhenUsed/>
    <w:qFormat/>
    <w:rsid w:val="00907446"/>
    <w:pPr>
      <w:keepNext/>
      <w:numPr>
        <w:ilvl w:val="1"/>
        <w:numId w:val="2"/>
      </w:numPr>
      <w:spacing w:before="360" w:after="120" w:line="360" w:lineRule="exact"/>
      <w:jc w:val="left"/>
      <w:outlineLvl w:val="1"/>
    </w:pPr>
    <w:rPr>
      <w:rFonts w:ascii="Franklin Gothic Heavy" w:eastAsia="Kozuka Gothic Pro M" w:hAnsi="Franklin Gothic Heavy" w:cstheme="minorHAnsi"/>
      <w:color w:val="6E87C7"/>
      <w:sz w:val="26"/>
      <w:szCs w:val="22"/>
      <w:lang w:val="nl-NL" w:eastAsia="en-US"/>
    </w:rPr>
  </w:style>
  <w:style w:type="paragraph" w:styleId="Kop3">
    <w:name w:val="heading 3"/>
    <w:basedOn w:val="Kop2"/>
    <w:next w:val="Standaard"/>
    <w:link w:val="Kop3Char"/>
    <w:autoRedefine/>
    <w:unhideWhenUsed/>
    <w:qFormat/>
    <w:rsid w:val="009F6416"/>
    <w:pPr>
      <w:numPr>
        <w:ilvl w:val="2"/>
      </w:numPr>
      <w:spacing w:before="240" w:line="280" w:lineRule="exact"/>
      <w:outlineLvl w:val="2"/>
    </w:pPr>
    <w:rPr>
      <w:rFonts w:ascii="Franklin Gothic Book" w:hAnsi="Franklin Gothic Book"/>
      <w:sz w:val="24"/>
      <w:szCs w:val="24"/>
    </w:rPr>
  </w:style>
  <w:style w:type="paragraph" w:styleId="Kop4">
    <w:name w:val="heading 4"/>
    <w:basedOn w:val="Kop3"/>
    <w:next w:val="Standaard"/>
    <w:link w:val="Kop4Char"/>
    <w:autoRedefine/>
    <w:unhideWhenUsed/>
    <w:rsid w:val="00AF7267"/>
    <w:pPr>
      <w:numPr>
        <w:ilvl w:val="3"/>
      </w:numPr>
      <w:spacing w:before="120" w:after="0"/>
      <w:ind w:left="862" w:hanging="862"/>
      <w:outlineLvl w:val="3"/>
    </w:pPr>
    <w:rPr>
      <w:sz w:val="22"/>
      <w:szCs w:val="21"/>
    </w:rPr>
  </w:style>
  <w:style w:type="paragraph" w:styleId="Kop5">
    <w:name w:val="heading 5"/>
    <w:basedOn w:val="Standaard"/>
    <w:next w:val="Standaard"/>
    <w:link w:val="Kop5Char"/>
    <w:uiPriority w:val="9"/>
    <w:semiHidden/>
    <w:qFormat/>
    <w:rsid w:val="00C600F8"/>
    <w:pPr>
      <w:keepLines/>
      <w:numPr>
        <w:ilvl w:val="4"/>
        <w:numId w:val="2"/>
      </w:numPr>
      <w:outlineLvl w:val="4"/>
    </w:pPr>
    <w:rPr>
      <w:rFonts w:eastAsiaTheme="majorEastAsia" w:cstheme="majorBidi"/>
      <w:color w:val="1F3763" w:themeColor="accent1" w:themeShade="7F"/>
    </w:rPr>
  </w:style>
  <w:style w:type="paragraph" w:styleId="Kop6">
    <w:name w:val="heading 6"/>
    <w:basedOn w:val="Standaard"/>
    <w:next w:val="Standaard"/>
    <w:link w:val="Kop6Char"/>
    <w:uiPriority w:val="9"/>
    <w:semiHidden/>
    <w:qFormat/>
    <w:rsid w:val="00C600F8"/>
    <w:pPr>
      <w:keepLines/>
      <w:numPr>
        <w:ilvl w:val="5"/>
        <w:numId w:val="2"/>
      </w:numPr>
      <w:outlineLvl w:val="5"/>
    </w:pPr>
    <w:rPr>
      <w:rFonts w:eastAsiaTheme="majorEastAsia" w:cstheme="majorBidi"/>
      <w:i/>
      <w:iCs/>
      <w:color w:val="1F3763" w:themeColor="accent1" w:themeShade="7F"/>
    </w:rPr>
  </w:style>
  <w:style w:type="paragraph" w:styleId="Kop7">
    <w:name w:val="heading 7"/>
    <w:basedOn w:val="Standaard"/>
    <w:next w:val="Standaard"/>
    <w:link w:val="Kop7Char"/>
    <w:uiPriority w:val="9"/>
    <w:semiHidden/>
    <w:qFormat/>
    <w:rsid w:val="00C600F8"/>
    <w:pPr>
      <w:keepLines/>
      <w:numPr>
        <w:ilvl w:val="6"/>
        <w:numId w:val="2"/>
      </w:numPr>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qFormat/>
    <w:rsid w:val="00C600F8"/>
    <w:pPr>
      <w:keepLines/>
      <w:numPr>
        <w:ilvl w:val="7"/>
        <w:numId w:val="2"/>
      </w:numPr>
      <w:outlineLvl w:val="7"/>
    </w:pPr>
    <w:rPr>
      <w:rFonts w:eastAsiaTheme="majorEastAsia" w:cstheme="majorBidi"/>
      <w:color w:val="404040" w:themeColor="text1" w:themeTint="BF"/>
      <w:szCs w:val="20"/>
    </w:rPr>
  </w:style>
  <w:style w:type="paragraph" w:styleId="Kop9">
    <w:name w:val="heading 9"/>
    <w:basedOn w:val="Standaard"/>
    <w:next w:val="Standaard"/>
    <w:link w:val="Kop9Char"/>
    <w:uiPriority w:val="9"/>
    <w:semiHidden/>
    <w:qFormat/>
    <w:rsid w:val="00C600F8"/>
    <w:pPr>
      <w:keepLines/>
      <w:numPr>
        <w:ilvl w:val="8"/>
        <w:numId w:val="2"/>
      </w:numPr>
      <w:outlineLvl w:val="8"/>
    </w:pPr>
    <w:rPr>
      <w:rFonts w:eastAsiaTheme="majorEastAsia"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00384"/>
    <w:rPr>
      <w:rFonts w:ascii="Franklin Gothic Heavy" w:eastAsia="Kozuka Gothic Pro M" w:hAnsi="Franklin Gothic Heavy" w:cstheme="minorHAnsi"/>
      <w:color w:val="6E87C7"/>
      <w:sz w:val="32"/>
      <w:lang w:val="nl-NL"/>
    </w:rPr>
  </w:style>
  <w:style w:type="character" w:customStyle="1" w:styleId="Kop2Char">
    <w:name w:val="Kop 2 Char"/>
    <w:basedOn w:val="Standaardalinea-lettertype"/>
    <w:link w:val="Kop2"/>
    <w:rsid w:val="009269D9"/>
    <w:rPr>
      <w:rFonts w:ascii="Franklin Gothic Heavy" w:eastAsia="Kozuka Gothic Pro M" w:hAnsi="Franklin Gothic Heavy" w:cstheme="minorHAnsi"/>
      <w:color w:val="6E87C7"/>
      <w:sz w:val="26"/>
      <w:lang w:val="nl-NL"/>
    </w:rPr>
  </w:style>
  <w:style w:type="character" w:customStyle="1" w:styleId="Kop3Char">
    <w:name w:val="Kop 3 Char"/>
    <w:basedOn w:val="Standaardalinea-lettertype"/>
    <w:link w:val="Kop3"/>
    <w:rsid w:val="009F6416"/>
    <w:rPr>
      <w:rFonts w:ascii="Franklin Gothic Book" w:eastAsia="Kozuka Gothic Pro M" w:hAnsi="Franklin Gothic Book" w:cstheme="minorHAnsi"/>
      <w:color w:val="6E87C7"/>
      <w:sz w:val="24"/>
      <w:szCs w:val="24"/>
      <w:lang w:val="nl-NL"/>
    </w:rPr>
  </w:style>
  <w:style w:type="character" w:customStyle="1" w:styleId="Kop4Char">
    <w:name w:val="Kop 4 Char"/>
    <w:basedOn w:val="Standaardalinea-lettertype"/>
    <w:link w:val="Kop4"/>
    <w:rsid w:val="00AF7267"/>
    <w:rPr>
      <w:rFonts w:ascii="Kozuka Gothic Pro M" w:eastAsia="Kozuka Gothic Pro M" w:hAnsi="Kozuka Gothic Pro M" w:cstheme="minorHAnsi"/>
      <w:color w:val="B2B400"/>
      <w:szCs w:val="21"/>
      <w:lang w:val="nl-NL"/>
    </w:rPr>
  </w:style>
  <w:style w:type="character" w:customStyle="1" w:styleId="Kop5Char">
    <w:name w:val="Kop 5 Char"/>
    <w:basedOn w:val="Standaardalinea-lettertype"/>
    <w:link w:val="Kop5"/>
    <w:uiPriority w:val="9"/>
    <w:semiHidden/>
    <w:rsid w:val="00C600F8"/>
    <w:rPr>
      <w:rFonts w:ascii="Franklin Gothic Book" w:eastAsiaTheme="majorEastAsia" w:hAnsi="Franklin Gothic Book" w:cstheme="majorBidi"/>
      <w:color w:val="1F3763" w:themeColor="accent1" w:themeShade="7F"/>
      <w:szCs w:val="24"/>
      <w:lang w:eastAsia="nl-NL"/>
    </w:rPr>
  </w:style>
  <w:style w:type="character" w:customStyle="1" w:styleId="Kop6Char">
    <w:name w:val="Kop 6 Char"/>
    <w:basedOn w:val="Standaardalinea-lettertype"/>
    <w:link w:val="Kop6"/>
    <w:uiPriority w:val="9"/>
    <w:semiHidden/>
    <w:rsid w:val="00C600F8"/>
    <w:rPr>
      <w:rFonts w:ascii="Franklin Gothic Book" w:eastAsiaTheme="majorEastAsia" w:hAnsi="Franklin Gothic Book" w:cstheme="majorBidi"/>
      <w:i/>
      <w:iCs/>
      <w:color w:val="1F3763" w:themeColor="accent1" w:themeShade="7F"/>
      <w:szCs w:val="24"/>
      <w:lang w:eastAsia="nl-NL"/>
    </w:rPr>
  </w:style>
  <w:style w:type="character" w:customStyle="1" w:styleId="Kop7Char">
    <w:name w:val="Kop 7 Char"/>
    <w:basedOn w:val="Standaardalinea-lettertype"/>
    <w:link w:val="Kop7"/>
    <w:uiPriority w:val="9"/>
    <w:semiHidden/>
    <w:rsid w:val="00C600F8"/>
    <w:rPr>
      <w:rFonts w:ascii="Franklin Gothic Book" w:eastAsiaTheme="majorEastAsia" w:hAnsi="Franklin Gothic Book" w:cstheme="majorBidi"/>
      <w:i/>
      <w:iCs/>
      <w:color w:val="404040" w:themeColor="text1" w:themeTint="BF"/>
      <w:szCs w:val="24"/>
      <w:lang w:eastAsia="nl-NL"/>
    </w:rPr>
  </w:style>
  <w:style w:type="character" w:customStyle="1" w:styleId="Kop8Char">
    <w:name w:val="Kop 8 Char"/>
    <w:basedOn w:val="Standaardalinea-lettertype"/>
    <w:link w:val="Kop8"/>
    <w:uiPriority w:val="9"/>
    <w:semiHidden/>
    <w:rsid w:val="00C600F8"/>
    <w:rPr>
      <w:rFonts w:ascii="Franklin Gothic Book" w:eastAsiaTheme="majorEastAsia" w:hAnsi="Franklin Gothic Book" w:cstheme="majorBidi"/>
      <w:color w:val="404040" w:themeColor="text1" w:themeTint="BF"/>
      <w:szCs w:val="20"/>
      <w:lang w:eastAsia="nl-NL"/>
    </w:rPr>
  </w:style>
  <w:style w:type="character" w:customStyle="1" w:styleId="Kop9Char">
    <w:name w:val="Kop 9 Char"/>
    <w:basedOn w:val="Standaardalinea-lettertype"/>
    <w:link w:val="Kop9"/>
    <w:uiPriority w:val="9"/>
    <w:semiHidden/>
    <w:rsid w:val="00C600F8"/>
    <w:rPr>
      <w:rFonts w:ascii="Franklin Gothic Book" w:eastAsiaTheme="majorEastAsia" w:hAnsi="Franklin Gothic Book" w:cstheme="majorBidi"/>
      <w:i/>
      <w:iCs/>
      <w:color w:val="404040" w:themeColor="text1" w:themeTint="BF"/>
      <w:szCs w:val="20"/>
      <w:lang w:eastAsia="nl-NL"/>
    </w:rPr>
  </w:style>
  <w:style w:type="character" w:styleId="Hyperlink">
    <w:name w:val="Hyperlink"/>
    <w:basedOn w:val="Standaardalinea-lettertype"/>
    <w:uiPriority w:val="99"/>
    <w:unhideWhenUsed/>
    <w:rsid w:val="006A3893"/>
    <w:rPr>
      <w:rFonts w:ascii="Franklin Gothic Book" w:hAnsi="Franklin Gothic Book"/>
      <w:b w:val="0"/>
      <w:color w:val="0645AD"/>
      <w:sz w:val="22"/>
      <w:u w:val="single"/>
    </w:rPr>
  </w:style>
  <w:style w:type="paragraph" w:customStyle="1" w:styleId="kop4ongenummerd">
    <w:name w:val="kop 4 ongenummerd"/>
    <w:basedOn w:val="Kop4"/>
    <w:next w:val="Standaard"/>
    <w:link w:val="kop4ongenummerdChar"/>
    <w:autoRedefine/>
    <w:rsid w:val="00900B22"/>
    <w:pPr>
      <w:numPr>
        <w:ilvl w:val="0"/>
        <w:numId w:val="0"/>
      </w:numPr>
    </w:pPr>
    <w:rPr>
      <w:iCs/>
      <w:szCs w:val="20"/>
      <w:lang w:eastAsia="nl-NL"/>
    </w:rPr>
  </w:style>
  <w:style w:type="character" w:customStyle="1" w:styleId="kop4ongenummerdChar">
    <w:name w:val="kop 4 ongenummerd Char"/>
    <w:basedOn w:val="Kop3Char"/>
    <w:link w:val="kop4ongenummerd"/>
    <w:rsid w:val="00900B22"/>
    <w:rPr>
      <w:rFonts w:ascii="Kozuka Gothic Pro M" w:eastAsia="Kozuka Gothic Pro M" w:hAnsi="Kozuka Gothic Pro M" w:cstheme="minorHAnsi"/>
      <w:iCs/>
      <w:color w:val="808000"/>
      <w:sz w:val="21"/>
      <w:szCs w:val="20"/>
      <w:lang w:val="nl-NL" w:eastAsia="nl-NL"/>
    </w:rPr>
  </w:style>
  <w:style w:type="paragraph" w:customStyle="1" w:styleId="Koptekst1">
    <w:name w:val="Koptekst1"/>
    <w:basedOn w:val="Standaard"/>
    <w:semiHidden/>
    <w:rsid w:val="00C600F8"/>
    <w:rPr>
      <w:caps/>
      <w:sz w:val="14"/>
      <w:szCs w:val="14"/>
    </w:rPr>
  </w:style>
  <w:style w:type="character" w:styleId="Paginanummer">
    <w:name w:val="page number"/>
    <w:basedOn w:val="Standaardalinea-lettertype"/>
    <w:semiHidden/>
    <w:rsid w:val="00C600F8"/>
    <w:rPr>
      <w:rFonts w:ascii="Franklin Gothic Book" w:hAnsi="Franklin Gothic Book"/>
      <w:color w:val="B2B400"/>
      <w:sz w:val="16"/>
    </w:rPr>
  </w:style>
  <w:style w:type="character" w:styleId="Regelnummer">
    <w:name w:val="line number"/>
    <w:basedOn w:val="Standaardalinea-lettertype"/>
    <w:uiPriority w:val="99"/>
    <w:semiHidden/>
    <w:unhideWhenUsed/>
    <w:rsid w:val="00C600F8"/>
  </w:style>
  <w:style w:type="paragraph" w:customStyle="1" w:styleId="Standaardnummering1">
    <w:name w:val="Standaard nummering 1"/>
    <w:basedOn w:val="Standaard"/>
    <w:autoRedefine/>
    <w:uiPriority w:val="1"/>
    <w:qFormat/>
    <w:rsid w:val="006948EB"/>
    <w:pPr>
      <w:numPr>
        <w:numId w:val="6"/>
      </w:numPr>
      <w:spacing w:after="0"/>
    </w:pPr>
    <w:rPr>
      <w:lang w:eastAsia="nl-BE"/>
    </w:rPr>
  </w:style>
  <w:style w:type="paragraph" w:customStyle="1" w:styleId="Standaardopsomming2">
    <w:name w:val="Standaard opsomming 2"/>
    <w:basedOn w:val="Standaardopsomming1"/>
    <w:autoRedefine/>
    <w:qFormat/>
    <w:rsid w:val="00DE4B7B"/>
    <w:pPr>
      <w:numPr>
        <w:numId w:val="8"/>
      </w:numPr>
      <w:ind w:left="681" w:hanging="284"/>
    </w:pPr>
  </w:style>
  <w:style w:type="paragraph" w:customStyle="1" w:styleId="Standaardopsomming1">
    <w:name w:val="Standaard opsomming 1"/>
    <w:autoRedefine/>
    <w:qFormat/>
    <w:rsid w:val="0065742F"/>
    <w:pPr>
      <w:numPr>
        <w:numId w:val="3"/>
      </w:numPr>
      <w:spacing w:after="0"/>
      <w:ind w:left="357" w:hanging="357"/>
    </w:pPr>
    <w:rPr>
      <w:rFonts w:ascii="Franklin Gothic Book" w:hAnsi="Franklin Gothic Book" w:cs="Times New Roman"/>
      <w:szCs w:val="24"/>
      <w:lang w:eastAsia="nl-NL"/>
    </w:rPr>
  </w:style>
  <w:style w:type="paragraph" w:customStyle="1" w:styleId="Standaardopsomming3">
    <w:name w:val="Standaard opsomming3"/>
    <w:basedOn w:val="Standaardopsomming1"/>
    <w:autoRedefine/>
    <w:qFormat/>
    <w:rsid w:val="004E31E1"/>
    <w:pPr>
      <w:numPr>
        <w:numId w:val="4"/>
      </w:numPr>
      <w:tabs>
        <w:tab w:val="left" w:pos="567"/>
        <w:tab w:val="left" w:pos="5682"/>
      </w:tabs>
      <w:spacing w:line="240" w:lineRule="auto"/>
      <w:ind w:left="1560" w:hanging="426"/>
      <w:contextualSpacing/>
    </w:pPr>
  </w:style>
  <w:style w:type="table" w:styleId="Tabelraster">
    <w:name w:val="Table Grid"/>
    <w:basedOn w:val="Standaardtabel"/>
    <w:uiPriority w:val="59"/>
    <w:rsid w:val="00C600F8"/>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ongenummerd">
    <w:name w:val="Kop 1 ongenummerd"/>
    <w:basedOn w:val="Kop1"/>
    <w:autoRedefine/>
    <w:qFormat/>
    <w:rsid w:val="00114EEC"/>
    <w:pPr>
      <w:numPr>
        <w:numId w:val="0"/>
      </w:numPr>
    </w:pPr>
  </w:style>
  <w:style w:type="paragraph" w:customStyle="1" w:styleId="Kop2ongenummerd">
    <w:name w:val="Kop 2 ongenummerd"/>
    <w:basedOn w:val="Kop2"/>
    <w:qFormat/>
    <w:rsid w:val="00EB4831"/>
    <w:pPr>
      <w:numPr>
        <w:ilvl w:val="0"/>
        <w:numId w:val="0"/>
      </w:numPr>
    </w:pPr>
  </w:style>
  <w:style w:type="paragraph" w:customStyle="1" w:styleId="Kop3ongenummerd">
    <w:name w:val="Kop 3 ongenummerd"/>
    <w:basedOn w:val="Kop3"/>
    <w:autoRedefine/>
    <w:qFormat/>
    <w:rsid w:val="0025304C"/>
    <w:pPr>
      <w:numPr>
        <w:ilvl w:val="0"/>
        <w:numId w:val="0"/>
      </w:numPr>
    </w:pPr>
  </w:style>
  <w:style w:type="paragraph" w:customStyle="1" w:styleId="Onderschriftfoto">
    <w:name w:val="Onderschrift foto"/>
    <w:basedOn w:val="Standaard"/>
    <w:qFormat/>
    <w:rsid w:val="00E640F3"/>
    <w:pPr>
      <w:spacing w:after="0" w:line="240" w:lineRule="exact"/>
    </w:pPr>
    <w:rPr>
      <w:sz w:val="16"/>
      <w:szCs w:val="16"/>
    </w:rPr>
  </w:style>
  <w:style w:type="paragraph" w:customStyle="1" w:styleId="standaardalineaNAopsomming">
    <w:name w:val="standaardalinea NA opsomming"/>
    <w:basedOn w:val="Standaard"/>
    <w:qFormat/>
    <w:rsid w:val="00197F03"/>
    <w:pPr>
      <w:spacing w:before="200"/>
    </w:pPr>
  </w:style>
  <w:style w:type="paragraph" w:customStyle="1" w:styleId="Tabel-bronvermelding">
    <w:name w:val="Tabel - bronvermelding"/>
    <w:basedOn w:val="Standaard"/>
    <w:qFormat/>
    <w:rsid w:val="00D25C6A"/>
    <w:pPr>
      <w:spacing w:after="0"/>
      <w:jc w:val="right"/>
    </w:pPr>
    <w:rPr>
      <w:i/>
      <w:color w:val="A6A6A6" w:themeColor="background1" w:themeShade="A6"/>
      <w:sz w:val="18"/>
      <w:szCs w:val="18"/>
    </w:rPr>
  </w:style>
  <w:style w:type="table" w:customStyle="1" w:styleId="Tabelraster1">
    <w:name w:val="Tabelraster1"/>
    <w:basedOn w:val="Standaardtabel"/>
    <w:next w:val="Tabelraster"/>
    <w:uiPriority w:val="59"/>
    <w:rsid w:val="00C600F8"/>
    <w:pPr>
      <w:spacing w:after="0" w:line="240" w:lineRule="auto"/>
    </w:pPr>
    <w:rPr>
      <w:rFonts w:ascii="Franklin Gothic Book" w:hAnsi="Franklin Gothic Book"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Standaard"/>
    <w:autoRedefine/>
    <w:rsid w:val="00CC3429"/>
    <w:pPr>
      <w:keepLines/>
      <w:spacing w:after="0" w:line="240" w:lineRule="exact"/>
      <w:ind w:left="142" w:hanging="142"/>
      <w:jc w:val="left"/>
    </w:pPr>
    <w:rPr>
      <w:color w:val="000000" w:themeColor="text1"/>
      <w:sz w:val="18"/>
      <w:szCs w:val="20"/>
      <w14:textFill>
        <w14:solidFill>
          <w14:schemeClr w14:val="tx1">
            <w14:lumMod w14:val="75000"/>
            <w14:lumOff w14:val="25000"/>
            <w14:lumMod w14:val="50000"/>
            <w14:lumMod w14:val="50000"/>
            <w14:lumOff w14:val="50000"/>
          </w14:schemeClr>
        </w14:solidFill>
      </w14:textFill>
    </w:rPr>
  </w:style>
  <w:style w:type="character" w:customStyle="1" w:styleId="Voettekst-Paginanummer">
    <w:name w:val="Voettekst - Paginanummer"/>
    <w:uiPriority w:val="1"/>
    <w:qFormat/>
    <w:rsid w:val="00672C28"/>
  </w:style>
  <w:style w:type="paragraph" w:styleId="Voettekst">
    <w:name w:val="footer"/>
    <w:aliases w:val="Voettekst_paginanummering"/>
    <w:basedOn w:val="Standaard"/>
    <w:link w:val="VoettekstChar"/>
    <w:autoRedefine/>
    <w:uiPriority w:val="99"/>
    <w:rsid w:val="00332728"/>
    <w:pPr>
      <w:pBdr>
        <w:top w:val="single" w:sz="4" w:space="0" w:color="D9D9D9" w:themeColor="background1" w:themeShade="D9"/>
      </w:pBdr>
      <w:tabs>
        <w:tab w:val="center" w:pos="4536"/>
        <w:tab w:val="right" w:pos="9072"/>
      </w:tabs>
      <w:spacing w:after="0"/>
      <w:jc w:val="center"/>
    </w:pPr>
    <w:rPr>
      <w:rFonts w:ascii="Kozuka Gothic Pro L" w:hAnsi="Kozuka Gothic Pro L"/>
      <w:b/>
      <w:bCs/>
      <w:color w:val="E6C291"/>
      <w:spacing w:val="60"/>
      <w:sz w:val="20"/>
      <w:szCs w:val="20"/>
      <w:lang w:val="nl-NL"/>
    </w:rPr>
  </w:style>
  <w:style w:type="character" w:customStyle="1" w:styleId="VoettekstChar">
    <w:name w:val="Voettekst Char"/>
    <w:aliases w:val="Voettekst_paginanummering Char"/>
    <w:basedOn w:val="Standaardalinea-lettertype"/>
    <w:link w:val="Voettekst"/>
    <w:uiPriority w:val="99"/>
    <w:rsid w:val="00332728"/>
    <w:rPr>
      <w:rFonts w:ascii="Kozuka Gothic Pro L" w:hAnsi="Kozuka Gothic Pro L" w:cs="Times New Roman"/>
      <w:b/>
      <w:bCs/>
      <w:color w:val="E6C291"/>
      <w:spacing w:val="60"/>
      <w:sz w:val="20"/>
      <w:szCs w:val="20"/>
      <w:lang w:val="nl-NL" w:eastAsia="nl-NL"/>
    </w:rPr>
  </w:style>
  <w:style w:type="paragraph" w:customStyle="1" w:styleId="standaardnummering2">
    <w:name w:val="standaard nummering 2"/>
    <w:basedOn w:val="Standaardnummering1"/>
    <w:autoRedefine/>
    <w:qFormat/>
    <w:rsid w:val="00FC2A2F"/>
    <w:pPr>
      <w:numPr>
        <w:ilvl w:val="1"/>
      </w:numPr>
      <w:ind w:left="850" w:hanging="493"/>
    </w:pPr>
    <w:rPr>
      <w:lang w:val="nl-NL"/>
    </w:rPr>
  </w:style>
  <w:style w:type="paragraph" w:styleId="Duidelijkcitaat">
    <w:name w:val="Intense Quote"/>
    <w:next w:val="Standaard"/>
    <w:link w:val="DuidelijkcitaatChar"/>
    <w:autoRedefine/>
    <w:uiPriority w:val="30"/>
    <w:qFormat/>
    <w:rsid w:val="00596222"/>
    <w:pPr>
      <w:framePr w:wrap="around" w:vAnchor="text" w:hAnchor="page" w:x="1315" w:y="1479"/>
      <w:pBdr>
        <w:top w:val="single" w:sz="4" w:space="10" w:color="00A169"/>
        <w:bottom w:val="single" w:sz="4" w:space="10" w:color="00A169"/>
      </w:pBdr>
      <w:spacing w:before="360" w:after="0" w:line="300" w:lineRule="exact"/>
      <w:ind w:left="862" w:right="862"/>
      <w:jc w:val="center"/>
    </w:pPr>
    <w:rPr>
      <w:rFonts w:ascii="Calibri Light" w:eastAsia="Kozuka Gothic Pro EL" w:hAnsi="Calibri Light" w:cs="Times New Roman"/>
      <w:i/>
      <w:iCs/>
      <w:color w:val="00A169"/>
      <w:lang w:val="nl-NL" w:eastAsia="nl-NL"/>
    </w:rPr>
  </w:style>
  <w:style w:type="character" w:customStyle="1" w:styleId="DuidelijkcitaatChar">
    <w:name w:val="Duidelijk citaat Char"/>
    <w:basedOn w:val="Standaardalinea-lettertype"/>
    <w:link w:val="Duidelijkcitaat"/>
    <w:uiPriority w:val="30"/>
    <w:rsid w:val="00596222"/>
    <w:rPr>
      <w:rFonts w:ascii="Calibri Light" w:eastAsia="Kozuka Gothic Pro EL" w:hAnsi="Calibri Light" w:cs="Times New Roman"/>
      <w:i/>
      <w:iCs/>
      <w:color w:val="00A169"/>
      <w:lang w:val="nl-NL" w:eastAsia="nl-NL"/>
    </w:rPr>
  </w:style>
  <w:style w:type="character" w:styleId="Onopgelostemelding">
    <w:name w:val="Unresolved Mention"/>
    <w:basedOn w:val="Standaardalinea-lettertype"/>
    <w:uiPriority w:val="99"/>
    <w:semiHidden/>
    <w:unhideWhenUsed/>
    <w:rsid w:val="00CD4695"/>
    <w:rPr>
      <w:color w:val="605E5C"/>
      <w:shd w:val="clear" w:color="auto" w:fill="E1DFDD"/>
    </w:rPr>
  </w:style>
  <w:style w:type="paragraph" w:customStyle="1" w:styleId="Kop5ongenummerd">
    <w:name w:val="Kop 5 ongenummerd"/>
    <w:basedOn w:val="Standaard"/>
    <w:next w:val="Tekstzonderopmaak"/>
    <w:autoRedefine/>
    <w:qFormat/>
    <w:rsid w:val="00AF7267"/>
    <w:pPr>
      <w:tabs>
        <w:tab w:val="left" w:pos="1110"/>
      </w:tabs>
      <w:spacing w:after="0"/>
    </w:pPr>
    <w:rPr>
      <w:rFonts w:ascii="Kozuka Gothic Pro M" w:eastAsia="Kozuka Gothic Pro B" w:hAnsi="Kozuka Gothic Pro M"/>
      <w:bCs/>
      <w:color w:val="000000" w:themeColor="text1"/>
      <w:sz w:val="20"/>
      <w:szCs w:val="20"/>
      <w14:textFill>
        <w14:solidFill>
          <w14:schemeClr w14:val="tx1">
            <w14:lumMod w14:val="75000"/>
            <w14:lumOff w14:val="25000"/>
            <w14:lumMod w14:val="75000"/>
            <w14:lumOff w14:val="25000"/>
          </w14:schemeClr>
        </w14:solidFill>
      </w14:textFill>
    </w:rPr>
  </w:style>
  <w:style w:type="paragraph" w:styleId="Tekstzonderopmaak">
    <w:name w:val="Plain Text"/>
    <w:basedOn w:val="Standaard"/>
    <w:link w:val="TekstzonderopmaakChar"/>
    <w:uiPriority w:val="99"/>
    <w:semiHidden/>
    <w:unhideWhenUsed/>
    <w:rsid w:val="00CD4695"/>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CD4695"/>
    <w:rPr>
      <w:rFonts w:ascii="Consolas" w:hAnsi="Consolas" w:cs="Times New Roman"/>
      <w:sz w:val="21"/>
      <w:szCs w:val="21"/>
      <w:lang w:eastAsia="nl-NL"/>
    </w:rPr>
  </w:style>
  <w:style w:type="paragraph" w:customStyle="1" w:styleId="VLORondertitel">
    <w:name w:val="VLOR ondertitel"/>
    <w:basedOn w:val="Standaard"/>
    <w:qFormat/>
    <w:rsid w:val="00E910D4"/>
    <w:pPr>
      <w:spacing w:line="360" w:lineRule="exact"/>
      <w:jc w:val="left"/>
    </w:pPr>
    <w:rPr>
      <w:rFonts w:ascii="Century Gothic" w:hAnsi="Century Gothic"/>
      <w:i/>
      <w:iCs/>
      <w:sz w:val="30"/>
      <w:szCs w:val="20"/>
    </w:rPr>
  </w:style>
  <w:style w:type="paragraph" w:styleId="Voetnoottekst">
    <w:name w:val="footnote text"/>
    <w:basedOn w:val="Standaard"/>
    <w:link w:val="VoetnoottekstChar"/>
    <w:semiHidden/>
    <w:unhideWhenUsed/>
    <w:rsid w:val="00A80C8F"/>
    <w:pPr>
      <w:spacing w:after="0" w:line="240" w:lineRule="exact"/>
      <w:ind w:left="142" w:hanging="142"/>
      <w:jc w:val="left"/>
    </w:pPr>
    <w:rPr>
      <w:color w:val="808080" w:themeColor="background1" w:themeShade="80"/>
      <w:sz w:val="18"/>
      <w:szCs w:val="20"/>
    </w:rPr>
  </w:style>
  <w:style w:type="character" w:customStyle="1" w:styleId="VoetnoottekstChar">
    <w:name w:val="Voetnoottekst Char"/>
    <w:basedOn w:val="Standaardalinea-lettertype"/>
    <w:link w:val="Voetnoottekst"/>
    <w:semiHidden/>
    <w:rsid w:val="00A80C8F"/>
    <w:rPr>
      <w:rFonts w:ascii="Franklin Gothic Book" w:hAnsi="Franklin Gothic Book" w:cs="Times New Roman"/>
      <w:color w:val="808080" w:themeColor="background1" w:themeShade="80"/>
      <w:sz w:val="18"/>
      <w:szCs w:val="20"/>
      <w:lang w:eastAsia="nl-NL"/>
    </w:rPr>
  </w:style>
  <w:style w:type="character" w:styleId="Voetnootmarkering">
    <w:name w:val="footnote reference"/>
    <w:basedOn w:val="Standaardalinea-lettertype"/>
    <w:semiHidden/>
    <w:unhideWhenUsed/>
    <w:rsid w:val="00692CED"/>
    <w:rPr>
      <w:vertAlign w:val="superscript"/>
    </w:rPr>
  </w:style>
  <w:style w:type="character" w:styleId="Verwijzingopmerking">
    <w:name w:val="annotation reference"/>
    <w:basedOn w:val="Standaardalinea-lettertype"/>
    <w:semiHidden/>
    <w:unhideWhenUsed/>
    <w:rsid w:val="00F61A0C"/>
    <w:rPr>
      <w:sz w:val="16"/>
      <w:szCs w:val="16"/>
    </w:rPr>
  </w:style>
  <w:style w:type="paragraph" w:styleId="Tekstopmerking">
    <w:name w:val="annotation text"/>
    <w:basedOn w:val="Standaard"/>
    <w:link w:val="TekstopmerkingChar"/>
    <w:semiHidden/>
    <w:unhideWhenUsed/>
    <w:rsid w:val="00F61A0C"/>
    <w:rPr>
      <w:sz w:val="20"/>
      <w:szCs w:val="20"/>
    </w:rPr>
  </w:style>
  <w:style w:type="character" w:customStyle="1" w:styleId="TekstopmerkingChar">
    <w:name w:val="Tekst opmerking Char"/>
    <w:basedOn w:val="Standaardalinea-lettertype"/>
    <w:link w:val="Tekstopmerking"/>
    <w:semiHidden/>
    <w:rsid w:val="00F61A0C"/>
    <w:rPr>
      <w:rFonts w:ascii="Franklin Gothic Book" w:hAnsi="Franklin Gothic Book"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61A0C"/>
    <w:rPr>
      <w:b/>
      <w:bCs/>
    </w:rPr>
  </w:style>
  <w:style w:type="character" w:customStyle="1" w:styleId="OnderwerpvanopmerkingChar">
    <w:name w:val="Onderwerp van opmerking Char"/>
    <w:basedOn w:val="TekstopmerkingChar"/>
    <w:link w:val="Onderwerpvanopmerking"/>
    <w:uiPriority w:val="99"/>
    <w:semiHidden/>
    <w:rsid w:val="00F61A0C"/>
    <w:rPr>
      <w:rFonts w:ascii="Franklin Gothic Book" w:hAnsi="Franklin Gothic Book" w:cs="Times New Roman"/>
      <w:b/>
      <w:bCs/>
      <w:sz w:val="20"/>
      <w:szCs w:val="20"/>
      <w:lang w:eastAsia="nl-NL"/>
    </w:rPr>
  </w:style>
  <w:style w:type="paragraph" w:styleId="Ballontekst">
    <w:name w:val="Balloon Text"/>
    <w:basedOn w:val="Standaard"/>
    <w:link w:val="BallontekstChar"/>
    <w:uiPriority w:val="99"/>
    <w:semiHidden/>
    <w:unhideWhenUsed/>
    <w:rsid w:val="00F61A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1A0C"/>
    <w:rPr>
      <w:rFonts w:ascii="Segoe UI" w:hAnsi="Segoe UI" w:cs="Segoe UI"/>
      <w:sz w:val="18"/>
      <w:szCs w:val="18"/>
      <w:lang w:eastAsia="nl-NL"/>
    </w:rPr>
  </w:style>
  <w:style w:type="paragraph" w:customStyle="1" w:styleId="standaardalineaVOORopsomming">
    <w:name w:val="standaardalinea VOOR opsomming"/>
    <w:basedOn w:val="Standaard"/>
    <w:qFormat/>
    <w:rsid w:val="00A25B00"/>
    <w:pPr>
      <w:spacing w:after="0"/>
    </w:pPr>
  </w:style>
  <w:style w:type="paragraph" w:customStyle="1" w:styleId="VLORTitel">
    <w:name w:val="VLOR Titel"/>
    <w:next w:val="Standaard"/>
    <w:rsid w:val="00672C28"/>
    <w:pPr>
      <w:spacing w:before="480" w:after="240" w:line="520" w:lineRule="exact"/>
      <w:jc w:val="left"/>
    </w:pPr>
    <w:rPr>
      <w:rFonts w:ascii="Franklin Gothic Heavy" w:hAnsi="Franklin Gothic Heavy" w:cs="Times New Roman"/>
      <w:color w:val="6E87C7"/>
      <w:spacing w:val="-10"/>
      <w:kern w:val="28"/>
      <w:sz w:val="56"/>
      <w:szCs w:val="56"/>
      <w:lang w:eastAsia="nl-NL"/>
    </w:rPr>
  </w:style>
  <w:style w:type="paragraph" w:customStyle="1" w:styleId="Standaardnummering3">
    <w:name w:val="Standaard nummering 3"/>
    <w:basedOn w:val="standaardnummering2"/>
    <w:uiPriority w:val="2"/>
    <w:qFormat/>
    <w:rsid w:val="00FC2A2F"/>
    <w:pPr>
      <w:numPr>
        <w:ilvl w:val="2"/>
      </w:numPr>
      <w:tabs>
        <w:tab w:val="clear" w:pos="3120"/>
        <w:tab w:val="num" w:pos="1561"/>
      </w:tabs>
      <w:ind w:left="1480" w:hanging="629"/>
    </w:pPr>
  </w:style>
  <w:style w:type="character" w:styleId="Tekstvantijdelijkeaanduiding">
    <w:name w:val="Placeholder Text"/>
    <w:basedOn w:val="Standaardalinea-lettertype"/>
    <w:uiPriority w:val="99"/>
    <w:semiHidden/>
    <w:rsid w:val="00A60C44"/>
    <w:rPr>
      <w:color w:val="808080"/>
    </w:rPr>
  </w:style>
  <w:style w:type="paragraph" w:styleId="Kopvaninhoudsopgave">
    <w:name w:val="TOC Heading"/>
    <w:basedOn w:val="Kop1"/>
    <w:next w:val="Standaard"/>
    <w:uiPriority w:val="39"/>
    <w:unhideWhenUsed/>
    <w:rsid w:val="00924BC5"/>
    <w:pPr>
      <w:keepLines/>
      <w:numPr>
        <w:numId w:val="0"/>
      </w:numPr>
      <w:spacing w:before="240" w:after="0" w:line="259" w:lineRule="auto"/>
      <w:outlineLvl w:val="9"/>
    </w:pPr>
    <w:rPr>
      <w:rFonts w:asciiTheme="majorHAnsi" w:eastAsiaTheme="majorEastAsia" w:hAnsiTheme="majorHAnsi" w:cstheme="majorBidi"/>
      <w:color w:val="2F5496" w:themeColor="accent1" w:themeShade="BF"/>
      <w:szCs w:val="32"/>
      <w:lang w:val="nl-BE" w:eastAsia="nl-BE"/>
    </w:rPr>
  </w:style>
  <w:style w:type="paragraph" w:styleId="Koptekst">
    <w:name w:val="header"/>
    <w:basedOn w:val="Standaard"/>
    <w:link w:val="KoptekstChar"/>
    <w:unhideWhenUsed/>
    <w:rsid w:val="00380686"/>
    <w:pPr>
      <w:tabs>
        <w:tab w:val="center" w:pos="4536"/>
        <w:tab w:val="right" w:pos="9072"/>
      </w:tabs>
      <w:spacing w:after="0" w:line="240" w:lineRule="auto"/>
    </w:pPr>
  </w:style>
  <w:style w:type="character" w:customStyle="1" w:styleId="KoptekstChar">
    <w:name w:val="Koptekst Char"/>
    <w:basedOn w:val="Standaardalinea-lettertype"/>
    <w:link w:val="Koptekst"/>
    <w:rsid w:val="00380686"/>
    <w:rPr>
      <w:rFonts w:ascii="Franklin Gothic Book" w:hAnsi="Franklin Gothic Book" w:cs="Times New Roman"/>
      <w:szCs w:val="24"/>
      <w:lang w:eastAsia="nl-NL"/>
    </w:rPr>
  </w:style>
  <w:style w:type="paragraph" w:styleId="Lijstalinea">
    <w:name w:val="List Paragraph"/>
    <w:basedOn w:val="Standaard"/>
    <w:uiPriority w:val="34"/>
    <w:qFormat/>
    <w:rsid w:val="007E050E"/>
    <w:pPr>
      <w:spacing w:after="0" w:line="240" w:lineRule="auto"/>
      <w:ind w:left="720"/>
      <w:jc w:val="left"/>
    </w:pPr>
    <w:rPr>
      <w:rFonts w:ascii="Calibri" w:eastAsiaTheme="minorHAnsi" w:hAnsi="Calibri" w:cs="Calibri"/>
      <w:szCs w:val="22"/>
      <w:lang w:eastAsia="nl-BE"/>
    </w:rPr>
  </w:style>
  <w:style w:type="character" w:styleId="GevolgdeHyperlink">
    <w:name w:val="FollowedHyperlink"/>
    <w:basedOn w:val="Standaardalinea-lettertype"/>
    <w:uiPriority w:val="99"/>
    <w:semiHidden/>
    <w:unhideWhenUsed/>
    <w:rsid w:val="0091732B"/>
    <w:rPr>
      <w:color w:val="954F72" w:themeColor="followedHyperlink"/>
      <w:u w:val="single"/>
    </w:rPr>
  </w:style>
  <w:style w:type="paragraph" w:customStyle="1" w:styleId="Standaardopsomming10">
    <w:name w:val="Standaard opsomming1"/>
    <w:basedOn w:val="Lijstalinea"/>
    <w:qFormat/>
    <w:rsid w:val="00EB7E0E"/>
    <w:pPr>
      <w:numPr>
        <w:numId w:val="17"/>
      </w:numPr>
      <w:tabs>
        <w:tab w:val="num" w:pos="360"/>
        <w:tab w:val="left" w:pos="567"/>
      </w:tabs>
      <w:spacing w:line="280" w:lineRule="exact"/>
      <w:ind w:left="567" w:hanging="567"/>
      <w:contextualSpacing/>
    </w:pPr>
    <w:rPr>
      <w:rFonts w:ascii="Franklin Gothic Book" w:eastAsia="Times New Roman" w:hAnsi="Franklin Gothic Book" w:cs="Times New Roman"/>
      <w:sz w:val="20"/>
      <w:szCs w:val="24"/>
      <w:lang w:eastAsia="nl-NL"/>
    </w:rPr>
  </w:style>
  <w:style w:type="paragraph" w:customStyle="1" w:styleId="Standaardopsomming20">
    <w:name w:val="Standaard opsomming2"/>
    <w:basedOn w:val="Standaardopsomming10"/>
    <w:qFormat/>
    <w:rsid w:val="00EB7E0E"/>
    <w:pPr>
      <w:numPr>
        <w:numId w:val="0"/>
      </w:numPr>
      <w:tabs>
        <w:tab w:val="num" w:pos="360"/>
      </w:tabs>
      <w:ind w:left="1134" w:hanging="567"/>
    </w:pPr>
  </w:style>
  <w:style w:type="paragraph" w:customStyle="1" w:styleId="basis">
    <w:name w:val="basis"/>
    <w:rsid w:val="006F6B2A"/>
    <w:pPr>
      <w:spacing w:after="120"/>
      <w:jc w:val="left"/>
    </w:pPr>
    <w:rPr>
      <w:rFonts w:ascii="Arial" w:hAnsi="Arial" w:cs="Times New Roman"/>
      <w:szCs w:val="20"/>
      <w:lang w:val="nl-NL" w:eastAsia="nl-NL"/>
    </w:rPr>
  </w:style>
  <w:style w:type="numbering" w:customStyle="1" w:styleId="LIJSTVLOR">
    <w:name w:val="LIJST VLOR"/>
    <w:uiPriority w:val="99"/>
    <w:rsid w:val="00960497"/>
    <w:pPr>
      <w:numPr>
        <w:numId w:val="21"/>
      </w:numPr>
    </w:pPr>
  </w:style>
  <w:style w:type="paragraph" w:customStyle="1" w:styleId="Standaardnummering">
    <w:name w:val="Standaard nummering"/>
    <w:basedOn w:val="Lijstalinea"/>
    <w:uiPriority w:val="1"/>
    <w:qFormat/>
    <w:rsid w:val="008B1F2D"/>
    <w:pPr>
      <w:spacing w:line="280" w:lineRule="exact"/>
      <w:ind w:left="567" w:hanging="567"/>
      <w:contextualSpacing/>
    </w:pPr>
    <w:rPr>
      <w:rFonts w:ascii="Franklin Gothic Book" w:eastAsia="Times New Roman" w:hAnsi="Franklin Gothic Book" w:cs="Times New Roman"/>
      <w:sz w:val="20"/>
      <w:szCs w:val="24"/>
    </w:rPr>
  </w:style>
  <w:style w:type="paragraph" w:customStyle="1" w:styleId="Standaardnummering20">
    <w:name w:val="Standaard nummering 2"/>
    <w:basedOn w:val="Standaardnummering"/>
    <w:uiPriority w:val="2"/>
    <w:qFormat/>
    <w:rsid w:val="008B1F2D"/>
    <w:pPr>
      <w:ind w:left="1134"/>
      <w:contextualSpacing w:val="0"/>
    </w:pPr>
  </w:style>
  <w:style w:type="paragraph" w:customStyle="1" w:styleId="basisCharChar">
    <w:name w:val="basis Char Char"/>
    <w:link w:val="basisCharCharChar"/>
    <w:rsid w:val="00C97B72"/>
    <w:pPr>
      <w:spacing w:after="120"/>
      <w:jc w:val="left"/>
    </w:pPr>
    <w:rPr>
      <w:rFonts w:ascii="Arial" w:hAnsi="Arial" w:cs="Times New Roman"/>
      <w:szCs w:val="20"/>
      <w:lang w:val="nl-NL" w:eastAsia="nl-NL"/>
    </w:rPr>
  </w:style>
  <w:style w:type="character" w:customStyle="1" w:styleId="basisCharCharChar">
    <w:name w:val="basis Char Char Char"/>
    <w:link w:val="basisCharChar"/>
    <w:rsid w:val="00C97B72"/>
    <w:rPr>
      <w:rFonts w:ascii="Arial" w:hAnsi="Arial" w:cs="Times New Roman"/>
      <w:szCs w:val="20"/>
      <w:lang w:val="nl-NL" w:eastAsia="nl-NL"/>
    </w:rPr>
  </w:style>
  <w:style w:type="paragraph" w:styleId="Normaalweb">
    <w:name w:val="Normal (Web)"/>
    <w:basedOn w:val="Standaard"/>
    <w:uiPriority w:val="99"/>
    <w:unhideWhenUsed/>
    <w:rsid w:val="00C97B72"/>
    <w:pPr>
      <w:spacing w:before="100" w:beforeAutospacing="1" w:after="100" w:afterAutospacing="1" w:line="240" w:lineRule="auto"/>
      <w:jc w:val="left"/>
    </w:pPr>
    <w:rPr>
      <w:rFonts w:ascii="Times" w:eastAsiaTheme="minorEastAsia" w:hAnsi="Times"/>
      <w:sz w:val="20"/>
      <w:szCs w:val="20"/>
      <w:lang w:val="nl-NL"/>
    </w:rPr>
  </w:style>
  <w:style w:type="character" w:customStyle="1" w:styleId="cf01">
    <w:name w:val="cf01"/>
    <w:basedOn w:val="Standaardalinea-lettertype"/>
    <w:rsid w:val="002933C1"/>
    <w:rPr>
      <w:rFonts w:ascii="Segoe UI" w:hAnsi="Segoe UI" w:cs="Segoe UI" w:hint="default"/>
      <w:sz w:val="18"/>
      <w:szCs w:val="18"/>
    </w:rPr>
  </w:style>
  <w:style w:type="paragraph" w:customStyle="1" w:styleId="pf0">
    <w:name w:val="pf0"/>
    <w:basedOn w:val="Standaard"/>
    <w:rsid w:val="002933C1"/>
    <w:pPr>
      <w:spacing w:before="100" w:beforeAutospacing="1" w:after="100" w:afterAutospacing="1" w:line="240" w:lineRule="auto"/>
      <w:jc w:val="left"/>
    </w:pPr>
    <w:rPr>
      <w:rFonts w:ascii="Times New Roman" w:hAnsi="Times New Roman"/>
      <w:sz w:val="24"/>
      <w:lang w:eastAsia="nl-BE"/>
    </w:rPr>
  </w:style>
  <w:style w:type="character" w:styleId="Zwaar">
    <w:name w:val="Strong"/>
    <w:basedOn w:val="Standaardalinea-lettertype"/>
    <w:uiPriority w:val="22"/>
    <w:qFormat/>
    <w:rsid w:val="00C759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4838">
      <w:bodyDiv w:val="1"/>
      <w:marLeft w:val="0"/>
      <w:marRight w:val="0"/>
      <w:marTop w:val="0"/>
      <w:marBottom w:val="0"/>
      <w:divBdr>
        <w:top w:val="none" w:sz="0" w:space="0" w:color="auto"/>
        <w:left w:val="none" w:sz="0" w:space="0" w:color="auto"/>
        <w:bottom w:val="none" w:sz="0" w:space="0" w:color="auto"/>
        <w:right w:val="none" w:sz="0" w:space="0" w:color="auto"/>
      </w:divBdr>
    </w:div>
    <w:div w:id="211162266">
      <w:bodyDiv w:val="1"/>
      <w:marLeft w:val="0"/>
      <w:marRight w:val="0"/>
      <w:marTop w:val="0"/>
      <w:marBottom w:val="0"/>
      <w:divBdr>
        <w:top w:val="none" w:sz="0" w:space="0" w:color="auto"/>
        <w:left w:val="none" w:sz="0" w:space="0" w:color="auto"/>
        <w:bottom w:val="none" w:sz="0" w:space="0" w:color="auto"/>
        <w:right w:val="none" w:sz="0" w:space="0" w:color="auto"/>
      </w:divBdr>
    </w:div>
    <w:div w:id="371543745">
      <w:bodyDiv w:val="1"/>
      <w:marLeft w:val="0"/>
      <w:marRight w:val="0"/>
      <w:marTop w:val="0"/>
      <w:marBottom w:val="0"/>
      <w:divBdr>
        <w:top w:val="none" w:sz="0" w:space="0" w:color="auto"/>
        <w:left w:val="none" w:sz="0" w:space="0" w:color="auto"/>
        <w:bottom w:val="none" w:sz="0" w:space="0" w:color="auto"/>
        <w:right w:val="none" w:sz="0" w:space="0" w:color="auto"/>
      </w:divBdr>
    </w:div>
    <w:div w:id="381367166">
      <w:bodyDiv w:val="1"/>
      <w:marLeft w:val="0"/>
      <w:marRight w:val="0"/>
      <w:marTop w:val="0"/>
      <w:marBottom w:val="0"/>
      <w:divBdr>
        <w:top w:val="none" w:sz="0" w:space="0" w:color="auto"/>
        <w:left w:val="none" w:sz="0" w:space="0" w:color="auto"/>
        <w:bottom w:val="none" w:sz="0" w:space="0" w:color="auto"/>
        <w:right w:val="none" w:sz="0" w:space="0" w:color="auto"/>
      </w:divBdr>
    </w:div>
    <w:div w:id="529143670">
      <w:bodyDiv w:val="1"/>
      <w:marLeft w:val="0"/>
      <w:marRight w:val="0"/>
      <w:marTop w:val="0"/>
      <w:marBottom w:val="0"/>
      <w:divBdr>
        <w:top w:val="none" w:sz="0" w:space="0" w:color="auto"/>
        <w:left w:val="none" w:sz="0" w:space="0" w:color="auto"/>
        <w:bottom w:val="none" w:sz="0" w:space="0" w:color="auto"/>
        <w:right w:val="none" w:sz="0" w:space="0" w:color="auto"/>
      </w:divBdr>
    </w:div>
    <w:div w:id="814221352">
      <w:bodyDiv w:val="1"/>
      <w:marLeft w:val="0"/>
      <w:marRight w:val="0"/>
      <w:marTop w:val="0"/>
      <w:marBottom w:val="0"/>
      <w:divBdr>
        <w:top w:val="none" w:sz="0" w:space="0" w:color="auto"/>
        <w:left w:val="none" w:sz="0" w:space="0" w:color="auto"/>
        <w:bottom w:val="none" w:sz="0" w:space="0" w:color="auto"/>
        <w:right w:val="none" w:sz="0" w:space="0" w:color="auto"/>
      </w:divBdr>
    </w:div>
    <w:div w:id="878862510">
      <w:bodyDiv w:val="1"/>
      <w:marLeft w:val="0"/>
      <w:marRight w:val="0"/>
      <w:marTop w:val="0"/>
      <w:marBottom w:val="0"/>
      <w:divBdr>
        <w:top w:val="none" w:sz="0" w:space="0" w:color="auto"/>
        <w:left w:val="none" w:sz="0" w:space="0" w:color="auto"/>
        <w:bottom w:val="none" w:sz="0" w:space="0" w:color="auto"/>
        <w:right w:val="none" w:sz="0" w:space="0" w:color="auto"/>
      </w:divBdr>
    </w:div>
    <w:div w:id="897476158">
      <w:bodyDiv w:val="1"/>
      <w:marLeft w:val="0"/>
      <w:marRight w:val="0"/>
      <w:marTop w:val="0"/>
      <w:marBottom w:val="0"/>
      <w:divBdr>
        <w:top w:val="none" w:sz="0" w:space="0" w:color="auto"/>
        <w:left w:val="none" w:sz="0" w:space="0" w:color="auto"/>
        <w:bottom w:val="none" w:sz="0" w:space="0" w:color="auto"/>
        <w:right w:val="none" w:sz="0" w:space="0" w:color="auto"/>
      </w:divBdr>
    </w:div>
    <w:div w:id="939489926">
      <w:bodyDiv w:val="1"/>
      <w:marLeft w:val="0"/>
      <w:marRight w:val="0"/>
      <w:marTop w:val="0"/>
      <w:marBottom w:val="0"/>
      <w:divBdr>
        <w:top w:val="none" w:sz="0" w:space="0" w:color="auto"/>
        <w:left w:val="none" w:sz="0" w:space="0" w:color="auto"/>
        <w:bottom w:val="none" w:sz="0" w:space="0" w:color="auto"/>
        <w:right w:val="none" w:sz="0" w:space="0" w:color="auto"/>
      </w:divBdr>
    </w:div>
    <w:div w:id="1165972691">
      <w:bodyDiv w:val="1"/>
      <w:marLeft w:val="0"/>
      <w:marRight w:val="0"/>
      <w:marTop w:val="0"/>
      <w:marBottom w:val="0"/>
      <w:divBdr>
        <w:top w:val="none" w:sz="0" w:space="0" w:color="auto"/>
        <w:left w:val="none" w:sz="0" w:space="0" w:color="auto"/>
        <w:bottom w:val="none" w:sz="0" w:space="0" w:color="auto"/>
        <w:right w:val="none" w:sz="0" w:space="0" w:color="auto"/>
      </w:divBdr>
    </w:div>
    <w:div w:id="1445148162">
      <w:bodyDiv w:val="1"/>
      <w:marLeft w:val="0"/>
      <w:marRight w:val="0"/>
      <w:marTop w:val="0"/>
      <w:marBottom w:val="0"/>
      <w:divBdr>
        <w:top w:val="none" w:sz="0" w:space="0" w:color="auto"/>
        <w:left w:val="none" w:sz="0" w:space="0" w:color="auto"/>
        <w:bottom w:val="none" w:sz="0" w:space="0" w:color="auto"/>
        <w:right w:val="none" w:sz="0" w:space="0" w:color="auto"/>
      </w:divBdr>
    </w:div>
    <w:div w:id="1604915143">
      <w:bodyDiv w:val="1"/>
      <w:marLeft w:val="0"/>
      <w:marRight w:val="0"/>
      <w:marTop w:val="0"/>
      <w:marBottom w:val="0"/>
      <w:divBdr>
        <w:top w:val="none" w:sz="0" w:space="0" w:color="auto"/>
        <w:left w:val="none" w:sz="0" w:space="0" w:color="auto"/>
        <w:bottom w:val="none" w:sz="0" w:space="0" w:color="auto"/>
        <w:right w:val="none" w:sz="0" w:space="0" w:color="auto"/>
      </w:divBdr>
    </w:div>
    <w:div w:id="168258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vlor.be/adviezen/advies-over-de-registratie-van-kansengroepen-het-hoger-onderwijs-actualiser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6C777931AE4B28B9F5D95916D3DFCB"/>
        <w:category>
          <w:name w:val="Algemeen"/>
          <w:gallery w:val="placeholder"/>
        </w:category>
        <w:types>
          <w:type w:val="bbPlcHdr"/>
        </w:types>
        <w:behaviors>
          <w:behavior w:val="content"/>
        </w:behaviors>
        <w:guid w:val="{A2D8EF48-DFBB-4E86-B84D-95AD29DD169E}"/>
      </w:docPartPr>
      <w:docPartBody>
        <w:p w:rsidR="00DB5506" w:rsidRDefault="00D81965" w:rsidP="00D81965">
          <w:pPr>
            <w:pStyle w:val="346C777931AE4B28B9F5D95916D3DFCB"/>
          </w:pPr>
          <w:r w:rsidRPr="00446F02">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70"/>
    <w:rsid w:val="001C561D"/>
    <w:rsid w:val="00202E70"/>
    <w:rsid w:val="00270427"/>
    <w:rsid w:val="003839CD"/>
    <w:rsid w:val="00437093"/>
    <w:rsid w:val="00452E8F"/>
    <w:rsid w:val="00647002"/>
    <w:rsid w:val="00742B46"/>
    <w:rsid w:val="00A230AC"/>
    <w:rsid w:val="00A71548"/>
    <w:rsid w:val="00B911D8"/>
    <w:rsid w:val="00C454AF"/>
    <w:rsid w:val="00D81965"/>
    <w:rsid w:val="00DB5506"/>
    <w:rsid w:val="00F077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81965"/>
    <w:rPr>
      <w:color w:val="808080"/>
    </w:rPr>
  </w:style>
  <w:style w:type="paragraph" w:customStyle="1" w:styleId="346C777931AE4B28B9F5D95916D3DFCB">
    <w:name w:val="346C777931AE4B28B9F5D95916D3DFCB"/>
    <w:rsid w:val="00D81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AD81289CC5F14487EE6DF7EF27DBED" ma:contentTypeVersion="16" ma:contentTypeDescription="Een nieuw document maken." ma:contentTypeScope="" ma:versionID="0ec6cecd055106245193565d460d5a1f">
  <xsd:schema xmlns:xsd="http://www.w3.org/2001/XMLSchema" xmlns:xs="http://www.w3.org/2001/XMLSchema" xmlns:p="http://schemas.microsoft.com/office/2006/metadata/properties" xmlns:ns2="4be0a620-b58e-4fef-8fdb-ebcfd07ec537" xmlns:ns3="09796a44-1f71-4587-af66-98704d0c722a" xmlns:ns4="9a9ec0f0-7796-43d0-ac1f-4c8c46ee0bd1" targetNamespace="http://schemas.microsoft.com/office/2006/metadata/properties" ma:root="true" ma:fieldsID="c95f5d4e4a3e25c05db939efc018279a" ns2:_="" ns3:_="" ns4:_="">
    <xsd:import namespace="4be0a620-b58e-4fef-8fdb-ebcfd07ec537"/>
    <xsd:import namespace="09796a44-1f71-4587-af66-98704d0c722a"/>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datumverzending"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0a620-b58e-4fef-8fdb-ebcfd07ec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datumverzending" ma:index="16" nillable="true" ma:displayName="datum verzending" ma:format="DateOnly" ma:internalName="datumverzending">
      <xsd:simpleType>
        <xsd:restriction base="dms:DateTim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796a44-1f71-4587-af66-98704d0c722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33132b-0d24-4c57-a9d3-70a8e2c8ce92}" ma:internalName="TaxCatchAll" ma:showField="CatchAllData" ma:web="09796a44-1f71-4587-af66-98704d0c7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4be0a620-b58e-4fef-8fdb-ebcfd07ec537">
      <Terms xmlns="http://schemas.microsoft.com/office/infopath/2007/PartnerControls"/>
    </lcf76f155ced4ddcb4097134ff3c332f>
    <datumverzending xmlns="4be0a620-b58e-4fef-8fdb-ebcfd07ec5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4C023-B093-4B7E-B7CC-8CE011CB6E60}">
  <ds:schemaRefs>
    <ds:schemaRef ds:uri="http://schemas.openxmlformats.org/officeDocument/2006/bibliography"/>
  </ds:schemaRefs>
</ds:datastoreItem>
</file>

<file path=customXml/itemProps2.xml><?xml version="1.0" encoding="utf-8"?>
<ds:datastoreItem xmlns:ds="http://schemas.openxmlformats.org/officeDocument/2006/customXml" ds:itemID="{80EB6DBE-B647-4544-9AF9-F0D50FF7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0a620-b58e-4fef-8fdb-ebcfd07ec537"/>
    <ds:schemaRef ds:uri="09796a44-1f71-4587-af66-98704d0c722a"/>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B4F9A6-8F75-45E6-A106-98629B2C1CC1}">
  <ds:schemaRefs>
    <ds:schemaRef ds:uri="http://www.w3.org/XML/1998/namespace"/>
    <ds:schemaRef ds:uri="http://purl.org/dc/elements/1.1/"/>
    <ds:schemaRef ds:uri="09796a44-1f71-4587-af66-98704d0c722a"/>
    <ds:schemaRef ds:uri="4be0a620-b58e-4fef-8fdb-ebcfd07ec537"/>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9a9ec0f0-7796-43d0-ac1f-4c8c46ee0bd1"/>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666F5EA-54AF-4A69-8C51-8BB2FE9FB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1800</Words>
  <Characters>9902</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REGISTRATIE STUDENTEN MET EEN FUNCTIEBEPERKING: Formulier ten behoeve van instelling in functie van telling</vt:lpstr>
    </vt:vector>
  </TitlesOfParts>
  <Company/>
  <LinksUpToDate>false</LinksUpToDate>
  <CharactersWithSpaces>11679</CharactersWithSpaces>
  <SharedDoc>false</SharedDoc>
  <HLinks>
    <vt:vector size="6" baseType="variant">
      <vt:variant>
        <vt:i4>7929900</vt:i4>
      </vt:variant>
      <vt:variant>
        <vt:i4>0</vt:i4>
      </vt:variant>
      <vt:variant>
        <vt:i4>0</vt:i4>
      </vt:variant>
      <vt:variant>
        <vt:i4>5</vt:i4>
      </vt:variant>
      <vt:variant>
        <vt:lpwstr>http://www.vlor.be/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DOCUMENTS FOR ATTESTATION of students with a developmental coordination disorder</dc:title>
  <dc:subject/>
  <dc:creator>Degrande, Tine</dc:creator>
  <cp:keywords/>
  <dc:description/>
  <cp:lastModifiedBy>Charlotte Ryckebosch</cp:lastModifiedBy>
  <cp:revision>25</cp:revision>
  <dcterms:created xsi:type="dcterms:W3CDTF">2022-06-22T13:43:00Z</dcterms:created>
  <dcterms:modified xsi:type="dcterms:W3CDTF">2022-09-20T09:40:00Z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0x01010071AD81289CC5F14487EE6DF7EF27DBED</vt:lpwstr>
  </property>
  <property fmtid="{D5CDD505-2E9C-101B-9397-08002B2CF9AE}" pid="3" name="_dlc_DocIdItemGuid">
    <vt:lpwstr>2e0af324-adee-496f-80af-673b63e658b5</vt:lpwstr>
  </property>
  <property fmtid="{D5CDD505-2E9C-101B-9397-08002B2CF9AE}" pid="4" name="Dienst">
    <vt:lpwstr>141;#ICT|61e34c4a-b9c8-4da5-b6e5-e71a61ba5571</vt:lpwstr>
  </property>
  <property fmtid="{D5CDD505-2E9C-101B-9397-08002B2CF9AE}" pid="5" name="dienstentype">
    <vt:lpwstr>156;#sjabloon|92d798ec-95be-46fe-9efb-8c2d4e092f98</vt:lpwstr>
  </property>
  <property fmtid="{D5CDD505-2E9C-101B-9397-08002B2CF9AE}" pid="6" name="Serie">
    <vt:lpwstr/>
  </property>
  <property fmtid="{D5CDD505-2E9C-101B-9397-08002B2CF9AE}" pid="7" name="Soft- en hardware">
    <vt:lpwstr/>
  </property>
  <property fmtid="{D5CDD505-2E9C-101B-9397-08002B2CF9AE}" pid="8" name="Uitlichten">
    <vt:lpwstr>142;#Nee|ffdb6e9c-e78c-44b0-9799-e7c5b1fc0a80</vt:lpwstr>
  </property>
  <property fmtid="{D5CDD505-2E9C-101B-9397-08002B2CF9AE}" pid="9" name="Vergadergroep">
    <vt:lpwstr>2159;#wg Overleg sfb|daac3316-5104-446a-b882-d5356ff9352d</vt:lpwstr>
  </property>
  <property fmtid="{D5CDD505-2E9C-101B-9397-08002B2CF9AE}" pid="10" name="Doctype">
    <vt:lpwstr>4;#DOC|6b367e1c-ba78-46a8-967b-5b681f8671b0</vt:lpwstr>
  </property>
  <property fmtid="{D5CDD505-2E9C-101B-9397-08002B2CF9AE}" pid="11" name="Werkjaar">
    <vt:lpwstr>123;#2122|cad7251d-2473-47be-b51f-c5b8e466d5d8</vt:lpwstr>
  </property>
  <property fmtid="{D5CDD505-2E9C-101B-9397-08002B2CF9AE}" pid="12" name="Te publiceren naar">
    <vt:lpwstr/>
  </property>
  <property fmtid="{D5CDD505-2E9C-101B-9397-08002B2CF9AE}" pid="13" name="_dlc_policyId">
    <vt:lpwstr/>
  </property>
  <property fmtid="{D5CDD505-2E9C-101B-9397-08002B2CF9AE}" pid="14" name="ItemRetentionFormula">
    <vt:lpwstr/>
  </property>
  <property fmtid="{D5CDD505-2E9C-101B-9397-08002B2CF9AE}" pid="15" name="la1e6fe9b4e346f481d7aed345a7fdb9">
    <vt:lpwstr/>
  </property>
  <property fmtid="{D5CDD505-2E9C-101B-9397-08002B2CF9AE}" pid="16" name="Bron_x0020_document">
    <vt:lpwstr/>
  </property>
  <property fmtid="{D5CDD505-2E9C-101B-9397-08002B2CF9AE}" pid="17" name="b35ab3304a354de1ba3db4e2e0daf02e">
    <vt:lpwstr/>
  </property>
  <property fmtid="{D5CDD505-2E9C-101B-9397-08002B2CF9AE}" pid="18" name="Extdoctype">
    <vt:lpwstr/>
  </property>
  <property fmtid="{D5CDD505-2E9C-101B-9397-08002B2CF9AE}" pid="19" name="Bron document">
    <vt:lpwstr/>
  </property>
  <property fmtid="{D5CDD505-2E9C-101B-9397-08002B2CF9AE}" pid="20" name="MediaServiceImageTags">
    <vt:lpwstr/>
  </property>
</Properties>
</file>